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CC" w:rsidRPr="007D4E27" w:rsidRDefault="000E2BCC" w:rsidP="008859BA">
      <w:pPr>
        <w:ind w:firstLine="0"/>
        <w:jc w:val="center"/>
        <w:rPr>
          <w:b/>
          <w:i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704850" cy="533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BCC" w:rsidRDefault="000E2BCC" w:rsidP="008859BA">
      <w:pPr>
        <w:ind w:firstLine="0"/>
        <w:jc w:val="center"/>
        <w:rPr>
          <w:rFonts w:ascii="Calibri" w:hAnsi="Calibri"/>
          <w:b/>
          <w:i/>
          <w:sz w:val="28"/>
          <w:szCs w:val="28"/>
        </w:rPr>
      </w:pPr>
      <w:r w:rsidRPr="007B415C">
        <w:rPr>
          <w:rFonts w:ascii="Calibri" w:hAnsi="Calibri"/>
          <w:b/>
          <w:i/>
          <w:sz w:val="28"/>
          <w:szCs w:val="28"/>
        </w:rPr>
        <w:t>Общество изучения русской усадьбы (ОИРУ)</w:t>
      </w:r>
    </w:p>
    <w:p w:rsidR="000E2BCC" w:rsidRPr="007B415C" w:rsidRDefault="00F14AE4" w:rsidP="008859BA">
      <w:pPr>
        <w:ind w:firstLine="0"/>
        <w:jc w:val="center"/>
        <w:rPr>
          <w:rFonts w:ascii="Calibri" w:hAnsi="Calibri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4375" cy="666750"/>
            <wp:effectExtent l="0" t="0" r="9525" b="0"/>
            <wp:docPr id="4" name="Рисунок 4" descr="http://flatik.ru/flax/669/668296/668296_html_m73ac6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latik.ru/flax/669/668296/668296_html_m73ac61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AE4" w:rsidRDefault="00F14AE4" w:rsidP="008859BA">
      <w:pPr>
        <w:ind w:firstLine="0"/>
        <w:jc w:val="center"/>
        <w:rPr>
          <w:rFonts w:ascii="Calibri" w:hAnsi="Calibri"/>
          <w:b/>
          <w:i/>
          <w:noProof/>
          <w:sz w:val="28"/>
          <w:szCs w:val="28"/>
          <w:lang w:eastAsia="ru-RU"/>
        </w:rPr>
      </w:pPr>
      <w:r w:rsidRPr="007B415C">
        <w:rPr>
          <w:rFonts w:ascii="Calibri" w:hAnsi="Calibri"/>
          <w:b/>
          <w:i/>
          <w:noProof/>
          <w:sz w:val="28"/>
          <w:szCs w:val="28"/>
          <w:lang w:eastAsia="ru-RU"/>
        </w:rPr>
        <w:t>Филиал ФГБУ «ЦНИИП Минстроя России</w:t>
      </w:r>
      <w:r>
        <w:rPr>
          <w:rFonts w:ascii="Calibri" w:hAnsi="Calibri"/>
          <w:b/>
          <w:i/>
          <w:noProof/>
          <w:sz w:val="28"/>
          <w:szCs w:val="28"/>
          <w:lang w:eastAsia="ru-RU"/>
        </w:rPr>
        <w:t>»</w:t>
      </w:r>
    </w:p>
    <w:p w:rsidR="000E2BCC" w:rsidRPr="007B415C" w:rsidRDefault="00F14AE4" w:rsidP="008859BA">
      <w:pPr>
        <w:ind w:firstLine="0"/>
        <w:jc w:val="center"/>
        <w:rPr>
          <w:rFonts w:ascii="Calibri" w:hAnsi="Calibri"/>
          <w:b/>
          <w:i/>
          <w:noProof/>
          <w:sz w:val="28"/>
          <w:szCs w:val="28"/>
          <w:lang w:eastAsia="ru-RU"/>
        </w:rPr>
      </w:pPr>
      <w:r w:rsidRPr="00F14AE4">
        <w:rPr>
          <w:rFonts w:ascii="Calibri" w:hAnsi="Calibri"/>
          <w:b/>
          <w:i/>
          <w:noProof/>
          <w:sz w:val="28"/>
          <w:szCs w:val="28"/>
          <w:lang w:eastAsia="ru-RU"/>
        </w:rPr>
        <w:t xml:space="preserve">Научно-исследовательский институт теории и истории архитектуры </w:t>
      </w:r>
      <w:r>
        <w:rPr>
          <w:rFonts w:ascii="Calibri" w:hAnsi="Calibri"/>
          <w:b/>
          <w:i/>
          <w:noProof/>
          <w:sz w:val="28"/>
          <w:szCs w:val="28"/>
          <w:lang w:eastAsia="ru-RU"/>
        </w:rPr>
        <w:br/>
      </w:r>
      <w:r w:rsidRPr="00F14AE4">
        <w:rPr>
          <w:rFonts w:ascii="Calibri" w:hAnsi="Calibri"/>
          <w:b/>
          <w:i/>
          <w:noProof/>
          <w:sz w:val="28"/>
          <w:szCs w:val="28"/>
          <w:lang w:eastAsia="ru-RU"/>
        </w:rPr>
        <w:t>и градостроительства (НИИТИАГ)</w:t>
      </w:r>
    </w:p>
    <w:p w:rsidR="000E2BCC" w:rsidRPr="007B415C" w:rsidRDefault="000E2BCC" w:rsidP="008859BA">
      <w:pPr>
        <w:ind w:firstLine="0"/>
        <w:jc w:val="center"/>
        <w:rPr>
          <w:b/>
          <w:i/>
          <w:sz w:val="28"/>
          <w:szCs w:val="28"/>
        </w:rPr>
      </w:pPr>
      <w:r w:rsidRPr="007B415C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876300" cy="371475"/>
            <wp:effectExtent l="0" t="0" r="0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BCC" w:rsidRPr="007B415C" w:rsidRDefault="000E2BCC" w:rsidP="008859BA">
      <w:pPr>
        <w:ind w:firstLine="0"/>
        <w:jc w:val="center"/>
        <w:rPr>
          <w:rFonts w:ascii="Calibri" w:hAnsi="Calibri"/>
          <w:b/>
          <w:i/>
          <w:sz w:val="28"/>
          <w:szCs w:val="28"/>
        </w:rPr>
      </w:pPr>
      <w:r w:rsidRPr="007B415C">
        <w:rPr>
          <w:rFonts w:ascii="Calibri" w:hAnsi="Calibri"/>
          <w:b/>
          <w:i/>
          <w:sz w:val="28"/>
          <w:szCs w:val="28"/>
        </w:rPr>
        <w:t>Государственный музей архитектуры имени А.В. Щусева</w:t>
      </w:r>
    </w:p>
    <w:p w:rsidR="000E2BCC" w:rsidRPr="007B415C" w:rsidRDefault="000E2BCC" w:rsidP="000E2BCC">
      <w:pPr>
        <w:jc w:val="center"/>
        <w:rPr>
          <w:rFonts w:ascii="Calibri" w:hAnsi="Calibri"/>
          <w:b/>
          <w:i/>
          <w:sz w:val="28"/>
          <w:szCs w:val="28"/>
        </w:rPr>
      </w:pPr>
    </w:p>
    <w:p w:rsidR="000E2BCC" w:rsidRPr="00505031" w:rsidRDefault="000E2BCC" w:rsidP="00C21A7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 – 21 октября</w:t>
      </w:r>
      <w:r w:rsidRPr="0050503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505031">
        <w:rPr>
          <w:b/>
          <w:sz w:val="28"/>
          <w:szCs w:val="28"/>
        </w:rPr>
        <w:t xml:space="preserve"> г. </w:t>
      </w:r>
    </w:p>
    <w:p w:rsidR="000E2BCC" w:rsidRPr="00505031" w:rsidRDefault="000E2BCC" w:rsidP="000E2BCC">
      <w:pPr>
        <w:ind w:left="-540"/>
        <w:jc w:val="center"/>
        <w:rPr>
          <w:sz w:val="28"/>
          <w:szCs w:val="28"/>
        </w:rPr>
      </w:pPr>
    </w:p>
    <w:p w:rsidR="000E2BCC" w:rsidRDefault="000E2BCC" w:rsidP="000E2BCC">
      <w:pPr>
        <w:jc w:val="center"/>
        <w:rPr>
          <w:sz w:val="28"/>
          <w:szCs w:val="28"/>
        </w:rPr>
      </w:pPr>
      <w:r w:rsidRPr="00487455">
        <w:rPr>
          <w:sz w:val="28"/>
          <w:szCs w:val="28"/>
        </w:rPr>
        <w:t>Всероссийск</w:t>
      </w:r>
      <w:r>
        <w:rPr>
          <w:sz w:val="28"/>
          <w:szCs w:val="28"/>
        </w:rPr>
        <w:t>ая</w:t>
      </w:r>
      <w:r w:rsidRPr="00487455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я</w:t>
      </w:r>
      <w:r w:rsidRPr="00487455">
        <w:rPr>
          <w:sz w:val="28"/>
          <w:szCs w:val="28"/>
        </w:rPr>
        <w:t xml:space="preserve"> с международным участием</w:t>
      </w:r>
    </w:p>
    <w:p w:rsidR="000E2BCC" w:rsidRPr="000E2BCC" w:rsidRDefault="000E2BCC" w:rsidP="000E2BCC">
      <w:pPr>
        <w:jc w:val="center"/>
        <w:rPr>
          <w:sz w:val="36"/>
          <w:szCs w:val="36"/>
        </w:rPr>
      </w:pPr>
      <w:r w:rsidRPr="000E2BCC">
        <w:rPr>
          <w:b/>
          <w:sz w:val="36"/>
          <w:szCs w:val="36"/>
        </w:rPr>
        <w:t>"Музеи-усадьбы в прошлом, настоящем и будущем"</w:t>
      </w:r>
    </w:p>
    <w:p w:rsidR="003B105A" w:rsidRDefault="000E2BCC" w:rsidP="000E2BCC">
      <w:pPr>
        <w:jc w:val="center"/>
        <w:rPr>
          <w:sz w:val="28"/>
          <w:szCs w:val="28"/>
        </w:rPr>
      </w:pPr>
      <w:r w:rsidRPr="007B415C">
        <w:rPr>
          <w:sz w:val="28"/>
          <w:szCs w:val="28"/>
        </w:rPr>
        <w:t xml:space="preserve">Программа </w:t>
      </w:r>
    </w:p>
    <w:p w:rsidR="000E2BCC" w:rsidRPr="003B105A" w:rsidRDefault="000E2BCC" w:rsidP="000E2BCC">
      <w:pPr>
        <w:jc w:val="center"/>
        <w:rPr>
          <w:sz w:val="24"/>
          <w:szCs w:val="24"/>
        </w:rPr>
      </w:pPr>
      <w:r w:rsidRPr="003B105A">
        <w:rPr>
          <w:sz w:val="24"/>
          <w:szCs w:val="24"/>
        </w:rPr>
        <w:t>(регламент выступлений – 15-20 мин.)</w:t>
      </w:r>
    </w:p>
    <w:p w:rsidR="000E2BCC" w:rsidRPr="003B105A" w:rsidRDefault="000E2BCC" w:rsidP="000E2BCC">
      <w:pPr>
        <w:rPr>
          <w:sz w:val="24"/>
          <w:szCs w:val="24"/>
        </w:rPr>
      </w:pPr>
    </w:p>
    <w:p w:rsidR="000E2BCC" w:rsidRPr="000E2BCC" w:rsidRDefault="000E2BCC" w:rsidP="000E2BCC">
      <w:pPr>
        <w:ind w:firstLine="0"/>
        <w:jc w:val="center"/>
        <w:rPr>
          <w:b/>
          <w:sz w:val="32"/>
          <w:szCs w:val="32"/>
          <w:u w:val="single"/>
        </w:rPr>
      </w:pPr>
      <w:r w:rsidRPr="000E2BCC">
        <w:rPr>
          <w:b/>
          <w:sz w:val="32"/>
          <w:szCs w:val="32"/>
          <w:u w:val="single"/>
        </w:rPr>
        <w:t>20 октября 2016 г</w:t>
      </w:r>
      <w:r>
        <w:rPr>
          <w:b/>
          <w:sz w:val="32"/>
          <w:szCs w:val="32"/>
          <w:u w:val="single"/>
        </w:rPr>
        <w:t>.</w:t>
      </w:r>
    </w:p>
    <w:p w:rsidR="000E2BCC" w:rsidRDefault="000E2BCC" w:rsidP="0071052B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музей архитектуры им. А.В. Щусева </w:t>
      </w:r>
      <w:r>
        <w:rPr>
          <w:sz w:val="28"/>
          <w:szCs w:val="28"/>
        </w:rPr>
        <w:br/>
        <w:t xml:space="preserve">(ст.м. «Арбатская», «Библиотека им. Ленина», «Боровицкая», </w:t>
      </w:r>
      <w:r>
        <w:rPr>
          <w:sz w:val="28"/>
          <w:szCs w:val="28"/>
        </w:rPr>
        <w:br/>
        <w:t>ул. В</w:t>
      </w:r>
      <w:r w:rsidR="0071052B">
        <w:rPr>
          <w:sz w:val="28"/>
          <w:szCs w:val="28"/>
        </w:rPr>
        <w:t>оздвиженка, 5/25, Ле</w:t>
      </w:r>
      <w:r>
        <w:rPr>
          <w:sz w:val="28"/>
          <w:szCs w:val="28"/>
        </w:rPr>
        <w:t>кторий)</w:t>
      </w:r>
    </w:p>
    <w:p w:rsidR="0071052B" w:rsidRDefault="0071052B" w:rsidP="0071052B">
      <w:pPr>
        <w:ind w:firstLine="0"/>
        <w:jc w:val="center"/>
        <w:rPr>
          <w:sz w:val="28"/>
          <w:szCs w:val="28"/>
        </w:rPr>
      </w:pPr>
    </w:p>
    <w:p w:rsidR="000E2BCC" w:rsidRDefault="000E2BCC" w:rsidP="000E2BCC">
      <w:pPr>
        <w:ind w:firstLine="0"/>
        <w:rPr>
          <w:sz w:val="28"/>
          <w:szCs w:val="28"/>
        </w:rPr>
      </w:pPr>
      <w:r>
        <w:rPr>
          <w:sz w:val="28"/>
          <w:szCs w:val="28"/>
        </w:rPr>
        <w:t>Регистрация – 10.00 - 10.30</w:t>
      </w:r>
    </w:p>
    <w:p w:rsidR="000E2BCC" w:rsidRDefault="000E2BCC" w:rsidP="000E2BCC">
      <w:pPr>
        <w:rPr>
          <w:sz w:val="8"/>
          <w:szCs w:val="8"/>
        </w:rPr>
      </w:pPr>
    </w:p>
    <w:p w:rsidR="00C21A77" w:rsidRPr="00A06ADD" w:rsidRDefault="00C21A77" w:rsidP="000E2BCC">
      <w:pPr>
        <w:rPr>
          <w:sz w:val="8"/>
          <w:szCs w:val="8"/>
        </w:rPr>
      </w:pPr>
    </w:p>
    <w:p w:rsidR="000E2BCC" w:rsidRPr="00FB2E82" w:rsidRDefault="000E2BCC" w:rsidP="000E2BC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Утреннее заседание: </w:t>
      </w:r>
      <w:r w:rsidRPr="00EF28E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EF28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EF28E2">
        <w:rPr>
          <w:b/>
          <w:sz w:val="28"/>
          <w:szCs w:val="28"/>
        </w:rPr>
        <w:t>0-14.00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B2E82">
        <w:rPr>
          <w:b/>
          <w:sz w:val="28"/>
          <w:szCs w:val="28"/>
        </w:rPr>
        <w:t>Ведущий – Ю.А. Веденин</w:t>
      </w:r>
    </w:p>
    <w:p w:rsidR="000E2BCC" w:rsidRDefault="000E2BCC" w:rsidP="00A65068">
      <w:pPr>
        <w:jc w:val="center"/>
        <w:rPr>
          <w:rFonts w:cs="Times New Roman"/>
          <w:sz w:val="28"/>
          <w:szCs w:val="28"/>
        </w:rPr>
      </w:pPr>
    </w:p>
    <w:p w:rsidR="00A65068" w:rsidRDefault="00A65068" w:rsidP="008859BA">
      <w:pPr>
        <w:ind w:firstLine="0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Приветственное слово – </w:t>
      </w:r>
      <w:r w:rsidRPr="00BE0901">
        <w:rPr>
          <w:rFonts w:cs="Times New Roman"/>
          <w:b/>
          <w:i/>
          <w:sz w:val="28"/>
          <w:szCs w:val="28"/>
        </w:rPr>
        <w:t>Ю.А. Веденин</w:t>
      </w:r>
      <w:r w:rsidR="000E2BCC">
        <w:rPr>
          <w:rFonts w:cs="Times New Roman"/>
          <w:b/>
          <w:i/>
          <w:sz w:val="28"/>
          <w:szCs w:val="28"/>
        </w:rPr>
        <w:t>, председатель Правления ОИРУ</w:t>
      </w:r>
    </w:p>
    <w:p w:rsidR="00A65068" w:rsidRDefault="00A65068" w:rsidP="00A65068"/>
    <w:p w:rsidR="00A65068" w:rsidRPr="003131C9" w:rsidRDefault="00567BEE" w:rsidP="008859BA">
      <w:pPr>
        <w:pStyle w:val="a3"/>
        <w:rPr>
          <w:sz w:val="24"/>
          <w:szCs w:val="24"/>
        </w:rPr>
      </w:pPr>
      <w:r w:rsidRPr="003131C9">
        <w:rPr>
          <w:rFonts w:cs="Arial"/>
          <w:color w:val="000000"/>
          <w:sz w:val="24"/>
          <w:szCs w:val="24"/>
          <w:shd w:val="clear" w:color="auto" w:fill="FFFFFF"/>
        </w:rPr>
        <w:t>Атласова Михнаса Михайловна</w:t>
      </w:r>
      <w:r w:rsidR="00A65068" w:rsidRPr="003131C9">
        <w:rPr>
          <w:sz w:val="24"/>
          <w:szCs w:val="24"/>
        </w:rPr>
        <w:t xml:space="preserve">(г. </w:t>
      </w:r>
      <w:r w:rsidRPr="003131C9">
        <w:rPr>
          <w:sz w:val="24"/>
          <w:szCs w:val="24"/>
        </w:rPr>
        <w:t>Якутск</w:t>
      </w:r>
      <w:r w:rsidR="00A65068" w:rsidRPr="003131C9">
        <w:rPr>
          <w:sz w:val="24"/>
          <w:szCs w:val="24"/>
        </w:rPr>
        <w:t>)</w:t>
      </w:r>
    </w:p>
    <w:p w:rsidR="00567BEE" w:rsidRPr="003131C9" w:rsidRDefault="00567BEE" w:rsidP="00EF694D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3131C9">
        <w:rPr>
          <w:rFonts w:cs="Arial"/>
          <w:i/>
          <w:color w:val="000000"/>
          <w:sz w:val="24"/>
          <w:szCs w:val="24"/>
          <w:shd w:val="clear" w:color="auto" w:fill="FFFFFF"/>
        </w:rPr>
        <w:t>Теор</w:t>
      </w:r>
      <w:r w:rsidR="000E2BCC">
        <w:rPr>
          <w:rFonts w:cs="Arial"/>
          <w:i/>
          <w:color w:val="000000"/>
          <w:sz w:val="24"/>
          <w:szCs w:val="24"/>
          <w:shd w:val="clear" w:color="auto" w:fill="FFFFFF"/>
        </w:rPr>
        <w:t>ия краеведения: анализ и синтез</w:t>
      </w:r>
    </w:p>
    <w:p w:rsidR="00567BEE" w:rsidRPr="003131C9" w:rsidRDefault="00567BEE" w:rsidP="009A52ED">
      <w:pPr>
        <w:pStyle w:val="a3"/>
        <w:ind w:left="426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67BEE" w:rsidRPr="003131C9" w:rsidRDefault="00567BEE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3131C9">
        <w:rPr>
          <w:rFonts w:cs="Arial"/>
          <w:color w:val="000000"/>
          <w:sz w:val="24"/>
          <w:szCs w:val="24"/>
          <w:shd w:val="clear" w:color="auto" w:fill="FFFFFF"/>
        </w:rPr>
        <w:t>Холодова Елена Васильевна (г. Курск)</w:t>
      </w:r>
    </w:p>
    <w:p w:rsidR="00567BEE" w:rsidRPr="003131C9" w:rsidRDefault="00567BEE" w:rsidP="00EF694D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3131C9">
        <w:rPr>
          <w:rFonts w:cs="Arial"/>
          <w:i/>
          <w:color w:val="000000"/>
          <w:sz w:val="24"/>
          <w:szCs w:val="24"/>
          <w:shd w:val="clear" w:color="auto" w:fill="FFFFFF"/>
        </w:rPr>
        <w:t>Полвека курских усадебных музеев: проекты, практика, перспективы</w:t>
      </w:r>
    </w:p>
    <w:p w:rsidR="009A52ED" w:rsidRPr="003131C9" w:rsidRDefault="009A52ED" w:rsidP="009A52ED">
      <w:pPr>
        <w:pStyle w:val="a3"/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9A52ED" w:rsidRPr="003131C9" w:rsidRDefault="008C5B5F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Муковоз Анна Сергеевна</w:t>
      </w:r>
      <w:r w:rsidR="009A52ED" w:rsidRPr="003131C9">
        <w:rPr>
          <w:rFonts w:cs="Arial"/>
          <w:color w:val="000000"/>
          <w:sz w:val="24"/>
          <w:szCs w:val="24"/>
          <w:shd w:val="clear" w:color="auto" w:fill="FFFFFF"/>
        </w:rPr>
        <w:t xml:space="preserve">  (</w:t>
      </w:r>
      <w:r w:rsidR="00251E56">
        <w:rPr>
          <w:rFonts w:cs="Arial"/>
          <w:color w:val="000000"/>
          <w:sz w:val="24"/>
          <w:szCs w:val="24"/>
          <w:shd w:val="clear" w:color="auto" w:fill="FFFFFF"/>
        </w:rPr>
        <w:t xml:space="preserve">г. </w:t>
      </w:r>
      <w:r w:rsidR="009A52ED" w:rsidRPr="003131C9">
        <w:rPr>
          <w:rFonts w:cs="Arial"/>
          <w:color w:val="000000"/>
          <w:sz w:val="24"/>
          <w:szCs w:val="24"/>
          <w:shd w:val="clear" w:color="auto" w:fill="FFFFFF"/>
        </w:rPr>
        <w:t xml:space="preserve">Москва) </w:t>
      </w:r>
    </w:p>
    <w:p w:rsidR="000E2BCC" w:rsidRDefault="009A52ED" w:rsidP="00EF694D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ED5C09">
        <w:rPr>
          <w:rFonts w:cs="Arial"/>
          <w:i/>
          <w:color w:val="000000"/>
          <w:sz w:val="24"/>
          <w:szCs w:val="24"/>
          <w:shd w:val="clear" w:color="auto" w:fill="FFFFFF"/>
        </w:rPr>
        <w:t>Хранитель Кускова. К вопросу о замысле создания музея в усадьбе графа С.Д.Шереметева</w:t>
      </w:r>
    </w:p>
    <w:p w:rsidR="00EF694D" w:rsidRPr="00ED5C09" w:rsidRDefault="00EF694D" w:rsidP="00EF694D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ED5C09">
        <w:rPr>
          <w:rFonts w:cs="Arial"/>
          <w:i/>
          <w:color w:val="000000"/>
          <w:sz w:val="24"/>
          <w:szCs w:val="24"/>
          <w:shd w:val="clear" w:color="auto" w:fill="FFFFFF"/>
        </w:rPr>
        <w:t>Музей Кусково в 1919-1938 гг. Реэкспозиции Дворца.</w:t>
      </w:r>
    </w:p>
    <w:p w:rsidR="009A52ED" w:rsidRPr="003131C9" w:rsidRDefault="009A52ED" w:rsidP="00EF694D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</w:p>
    <w:p w:rsidR="00EF694D" w:rsidRDefault="009A52ED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F694D">
        <w:rPr>
          <w:rFonts w:cs="Arial"/>
          <w:color w:val="000000"/>
          <w:sz w:val="24"/>
          <w:szCs w:val="24"/>
          <w:shd w:val="clear" w:color="auto" w:fill="FFFFFF"/>
        </w:rPr>
        <w:t xml:space="preserve">Калинина Светлана Геннадьевна </w:t>
      </w:r>
      <w:r w:rsidR="00EF694D" w:rsidRPr="00EF694D">
        <w:rPr>
          <w:rFonts w:cs="Arial"/>
          <w:color w:val="000000"/>
          <w:sz w:val="24"/>
          <w:szCs w:val="24"/>
          <w:shd w:val="clear" w:color="auto" w:fill="FFFFFF"/>
        </w:rPr>
        <w:t>(</w:t>
      </w:r>
      <w:r w:rsidR="00251E56">
        <w:rPr>
          <w:rFonts w:cs="Arial"/>
          <w:color w:val="000000"/>
          <w:sz w:val="24"/>
          <w:szCs w:val="24"/>
          <w:shd w:val="clear" w:color="auto" w:fill="FFFFFF"/>
        </w:rPr>
        <w:t xml:space="preserve">г. </w:t>
      </w:r>
      <w:r w:rsidR="00EF694D" w:rsidRPr="00EF694D">
        <w:rPr>
          <w:rFonts w:cs="Arial"/>
          <w:color w:val="000000"/>
          <w:sz w:val="24"/>
          <w:szCs w:val="24"/>
          <w:shd w:val="clear" w:color="auto" w:fill="FFFFFF"/>
        </w:rPr>
        <w:t>Москва)</w:t>
      </w:r>
    </w:p>
    <w:p w:rsidR="009A52ED" w:rsidRPr="00251E56" w:rsidRDefault="009A52ED" w:rsidP="00EF694D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251E56">
        <w:rPr>
          <w:rFonts w:cs="Arial"/>
          <w:i/>
          <w:color w:val="000000"/>
          <w:sz w:val="24"/>
          <w:szCs w:val="24"/>
          <w:shd w:val="clear" w:color="auto" w:fill="FFFFFF"/>
        </w:rPr>
        <w:t>Первый музей в Царицыне</w:t>
      </w:r>
      <w:r w:rsidR="00251E56" w:rsidRPr="00251E56">
        <w:rPr>
          <w:rFonts w:cs="Arial"/>
          <w:i/>
          <w:color w:val="000000"/>
          <w:sz w:val="24"/>
          <w:szCs w:val="24"/>
          <w:shd w:val="clear" w:color="auto" w:fill="FFFFFF"/>
        </w:rPr>
        <w:t>.</w:t>
      </w:r>
      <w:r w:rsidRPr="00251E56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 ”Царицынский историко-художественный и краеведческий музей”. 1927–1937 гг. Новые материалы.</w:t>
      </w:r>
    </w:p>
    <w:p w:rsidR="00EF694D" w:rsidRDefault="00EF694D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3131C9">
        <w:rPr>
          <w:rFonts w:cs="Arial"/>
          <w:color w:val="000000"/>
          <w:sz w:val="24"/>
          <w:szCs w:val="24"/>
          <w:shd w:val="clear" w:color="auto" w:fill="FFFFFF"/>
        </w:rPr>
        <w:lastRenderedPageBreak/>
        <w:t xml:space="preserve">Третьякова Татьяна Анатольевна(г.Углич) </w:t>
      </w:r>
    </w:p>
    <w:p w:rsidR="00EF694D" w:rsidRPr="00251E56" w:rsidRDefault="00EF694D" w:rsidP="00EF694D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251E56">
        <w:rPr>
          <w:rFonts w:cs="Arial"/>
          <w:i/>
          <w:color w:val="000000"/>
          <w:sz w:val="24"/>
          <w:szCs w:val="24"/>
          <w:shd w:val="clear" w:color="auto" w:fill="FFFFFF"/>
        </w:rPr>
        <w:t>Усадьба Знаменское Тютчевых – нереализованные возможности?</w:t>
      </w:r>
    </w:p>
    <w:p w:rsidR="00A65068" w:rsidRPr="00251E56" w:rsidRDefault="00A65068" w:rsidP="003131C9">
      <w:pPr>
        <w:pStyle w:val="a3"/>
        <w:ind w:left="360"/>
        <w:rPr>
          <w:rFonts w:cs="Arial"/>
          <w:i/>
          <w:color w:val="000000"/>
          <w:sz w:val="24"/>
          <w:szCs w:val="24"/>
          <w:shd w:val="clear" w:color="auto" w:fill="FFFFFF"/>
        </w:rPr>
      </w:pPr>
    </w:p>
    <w:p w:rsidR="00EF694D" w:rsidRPr="00EF694D" w:rsidRDefault="00EF694D" w:rsidP="008859BA">
      <w:pPr>
        <w:pStyle w:val="a3"/>
        <w:rPr>
          <w:rFonts w:cs="Arial"/>
          <w:sz w:val="24"/>
          <w:szCs w:val="24"/>
          <w:shd w:val="clear" w:color="auto" w:fill="FFFFFF"/>
        </w:rPr>
      </w:pPr>
      <w:r w:rsidRPr="00EF694D">
        <w:rPr>
          <w:rFonts w:cs="Arial"/>
          <w:sz w:val="24"/>
          <w:szCs w:val="24"/>
          <w:shd w:val="clear" w:color="auto" w:fill="FFFFFF"/>
        </w:rPr>
        <w:t>Б</w:t>
      </w:r>
      <w:r w:rsidR="008C5B5F">
        <w:rPr>
          <w:rFonts w:cs="Arial"/>
          <w:sz w:val="24"/>
          <w:szCs w:val="24"/>
          <w:shd w:val="clear" w:color="auto" w:fill="FFFFFF"/>
        </w:rPr>
        <w:t>огданов Александр Александрович</w:t>
      </w:r>
      <w:r>
        <w:rPr>
          <w:rFonts w:cs="Arial"/>
          <w:sz w:val="24"/>
          <w:szCs w:val="24"/>
          <w:shd w:val="clear" w:color="auto" w:fill="FFFFFF"/>
        </w:rPr>
        <w:t>(г. Липецк)</w:t>
      </w:r>
    </w:p>
    <w:p w:rsidR="00EF694D" w:rsidRPr="00251E56" w:rsidRDefault="00EF694D" w:rsidP="00EF694D">
      <w:pPr>
        <w:pStyle w:val="a3"/>
        <w:rPr>
          <w:rFonts w:cs="Arial"/>
          <w:i/>
          <w:sz w:val="24"/>
          <w:szCs w:val="24"/>
          <w:shd w:val="clear" w:color="auto" w:fill="FFFFFF"/>
        </w:rPr>
      </w:pPr>
      <w:r w:rsidRPr="00251E56">
        <w:rPr>
          <w:rFonts w:cs="Arial"/>
          <w:i/>
          <w:sz w:val="24"/>
          <w:szCs w:val="24"/>
          <w:shd w:val="clear" w:color="auto" w:fill="FFFFFF"/>
        </w:rPr>
        <w:t>Музеи-усадьбы П.П.Семёнова-Тян-Шанского и перспективы создания объединённого музея-заповедника</w:t>
      </w:r>
    </w:p>
    <w:p w:rsidR="00EF694D" w:rsidRPr="00EF694D" w:rsidRDefault="00EF694D" w:rsidP="00EF694D">
      <w:pPr>
        <w:pStyle w:val="a3"/>
        <w:rPr>
          <w:rFonts w:cs="Arial"/>
          <w:sz w:val="24"/>
          <w:szCs w:val="24"/>
          <w:shd w:val="clear" w:color="auto" w:fill="FFFFFF"/>
        </w:rPr>
      </w:pPr>
    </w:p>
    <w:p w:rsidR="00EF694D" w:rsidRPr="00EF694D" w:rsidRDefault="00EF694D" w:rsidP="008859BA">
      <w:pPr>
        <w:pStyle w:val="a3"/>
        <w:rPr>
          <w:rFonts w:cs="Arial"/>
          <w:sz w:val="24"/>
          <w:szCs w:val="24"/>
          <w:shd w:val="clear" w:color="auto" w:fill="FFFFFF"/>
        </w:rPr>
      </w:pPr>
      <w:r w:rsidRPr="00EF694D">
        <w:rPr>
          <w:rFonts w:cs="Arial"/>
          <w:sz w:val="24"/>
          <w:szCs w:val="24"/>
          <w:shd w:val="clear" w:color="auto" w:fill="FFFFFF"/>
        </w:rPr>
        <w:t>Иванова Ирина Германовна</w:t>
      </w:r>
      <w:r>
        <w:rPr>
          <w:rFonts w:cs="Arial"/>
          <w:sz w:val="24"/>
          <w:szCs w:val="24"/>
          <w:shd w:val="clear" w:color="auto" w:fill="FFFFFF"/>
        </w:rPr>
        <w:t xml:space="preserve"> (г. Москва)</w:t>
      </w:r>
    </w:p>
    <w:p w:rsidR="00EF694D" w:rsidRPr="00251E56" w:rsidRDefault="00EF694D" w:rsidP="00EF694D">
      <w:pPr>
        <w:pStyle w:val="a3"/>
        <w:rPr>
          <w:rFonts w:cs="Arial"/>
          <w:i/>
          <w:sz w:val="24"/>
          <w:szCs w:val="24"/>
          <w:shd w:val="clear" w:color="auto" w:fill="FFFFFF"/>
        </w:rPr>
      </w:pPr>
      <w:r w:rsidRPr="00251E56">
        <w:rPr>
          <w:rFonts w:cs="Arial"/>
          <w:i/>
          <w:sz w:val="24"/>
          <w:szCs w:val="24"/>
          <w:shd w:val="clear" w:color="auto" w:fill="FFFFFF"/>
        </w:rPr>
        <w:t>Историко-культурное и ландшафтное окружение усадеб П.П. Семёнова-Тян-Шанского Рязанка и Гремячка (проблемы сохранения и музе</w:t>
      </w:r>
      <w:r w:rsidR="00966BE6">
        <w:rPr>
          <w:rFonts w:cs="Arial"/>
          <w:i/>
          <w:sz w:val="24"/>
          <w:szCs w:val="24"/>
          <w:shd w:val="clear" w:color="auto" w:fill="FFFFFF"/>
        </w:rPr>
        <w:t>е</w:t>
      </w:r>
      <w:r w:rsidRPr="00251E56">
        <w:rPr>
          <w:rFonts w:cs="Arial"/>
          <w:i/>
          <w:sz w:val="24"/>
          <w:szCs w:val="24"/>
          <w:shd w:val="clear" w:color="auto" w:fill="FFFFFF"/>
        </w:rPr>
        <w:t>фикации)</w:t>
      </w:r>
    </w:p>
    <w:p w:rsidR="00251E56" w:rsidRDefault="00251E56" w:rsidP="00EF694D">
      <w:pPr>
        <w:pStyle w:val="a3"/>
        <w:rPr>
          <w:rFonts w:cs="Arial"/>
          <w:sz w:val="24"/>
          <w:szCs w:val="24"/>
          <w:shd w:val="clear" w:color="auto" w:fill="FFFFFF"/>
        </w:rPr>
      </w:pPr>
    </w:p>
    <w:p w:rsidR="00251E56" w:rsidRPr="003131C9" w:rsidRDefault="00251E56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3131C9">
        <w:rPr>
          <w:rFonts w:cs="Arial"/>
          <w:color w:val="000000"/>
          <w:sz w:val="24"/>
          <w:szCs w:val="24"/>
          <w:shd w:val="clear" w:color="auto" w:fill="FFFFFF"/>
        </w:rPr>
        <w:t>Зубанова Надежда Андреевна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(г. Москва)</w:t>
      </w:r>
    </w:p>
    <w:p w:rsidR="00251E56" w:rsidRPr="00251E56" w:rsidRDefault="00251E56" w:rsidP="00251E56">
      <w:pPr>
        <w:pStyle w:val="a3"/>
        <w:rPr>
          <w:rFonts w:cs="Arial"/>
          <w:i/>
          <w:sz w:val="24"/>
          <w:szCs w:val="24"/>
          <w:shd w:val="clear" w:color="auto" w:fill="FFFFFF"/>
        </w:rPr>
      </w:pPr>
      <w:r w:rsidRPr="00251E56">
        <w:rPr>
          <w:rFonts w:cs="Arial"/>
          <w:i/>
          <w:color w:val="000000"/>
          <w:sz w:val="24"/>
          <w:szCs w:val="24"/>
          <w:shd w:val="clear" w:color="auto" w:fill="FFFFFF"/>
        </w:rPr>
        <w:t>Государственный музей керамики и «Усадьба Кусково» – жизнь до объединения.</w:t>
      </w:r>
    </w:p>
    <w:p w:rsidR="00EF694D" w:rsidRDefault="00EF694D" w:rsidP="00EF694D">
      <w:pPr>
        <w:pStyle w:val="a3"/>
        <w:rPr>
          <w:rFonts w:cs="Arial"/>
          <w:sz w:val="24"/>
          <w:szCs w:val="24"/>
          <w:shd w:val="clear" w:color="auto" w:fill="FFFFFF"/>
        </w:rPr>
      </w:pPr>
    </w:p>
    <w:p w:rsidR="00251E56" w:rsidRPr="003131C9" w:rsidRDefault="00251E56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3131C9">
        <w:rPr>
          <w:rFonts w:cs="Arial"/>
          <w:color w:val="000000"/>
          <w:sz w:val="24"/>
          <w:szCs w:val="24"/>
          <w:shd w:val="clear" w:color="auto" w:fill="FFFFFF"/>
        </w:rPr>
        <w:t>С</w:t>
      </w:r>
      <w:r>
        <w:rPr>
          <w:rFonts w:cs="Arial"/>
          <w:color w:val="000000"/>
          <w:sz w:val="24"/>
          <w:szCs w:val="24"/>
          <w:shd w:val="clear" w:color="auto" w:fill="FFFFFF"/>
        </w:rPr>
        <w:t>тепанов Константин Николаевич (г</w:t>
      </w:r>
      <w:r w:rsidRPr="003131C9">
        <w:rPr>
          <w:rFonts w:cs="Arial"/>
          <w:color w:val="000000"/>
          <w:sz w:val="24"/>
          <w:szCs w:val="24"/>
          <w:shd w:val="clear" w:color="auto" w:fill="FFFFFF"/>
        </w:rPr>
        <w:t>. Москва)</w:t>
      </w:r>
    </w:p>
    <w:p w:rsidR="00251E56" w:rsidRDefault="00251E56" w:rsidP="00251E56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251E56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Мемориальный музей писателя В.Г.Короленко в Джанхоте, Краснодарский край, </w:t>
      </w:r>
      <w:r w:rsidR="00966BE6">
        <w:rPr>
          <w:rFonts w:cs="Arial"/>
          <w:i/>
          <w:color w:val="000000"/>
          <w:sz w:val="24"/>
          <w:szCs w:val="24"/>
          <w:shd w:val="clear" w:color="auto" w:fill="FFFFFF"/>
        </w:rPr>
        <w:br/>
      </w:r>
      <w:r w:rsidRPr="00251E56">
        <w:rPr>
          <w:rFonts w:cs="Arial"/>
          <w:i/>
          <w:color w:val="000000"/>
          <w:sz w:val="24"/>
          <w:szCs w:val="24"/>
          <w:shd w:val="clear" w:color="auto" w:fill="FFFFFF"/>
        </w:rPr>
        <w:t>г. Геленджик</w:t>
      </w:r>
    </w:p>
    <w:p w:rsidR="00251E56" w:rsidRPr="00251E56" w:rsidRDefault="00251E56" w:rsidP="00251E56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</w:p>
    <w:p w:rsidR="00EF694D" w:rsidRDefault="00EF694D" w:rsidP="008859BA">
      <w:pPr>
        <w:pStyle w:val="a3"/>
        <w:rPr>
          <w:rFonts w:cs="Arial"/>
          <w:sz w:val="24"/>
          <w:szCs w:val="24"/>
          <w:shd w:val="clear" w:color="auto" w:fill="FFFFFF"/>
        </w:rPr>
      </w:pPr>
      <w:r w:rsidRPr="00EF694D">
        <w:rPr>
          <w:rFonts w:cs="Arial"/>
          <w:sz w:val="24"/>
          <w:szCs w:val="24"/>
          <w:shd w:val="clear" w:color="auto" w:fill="FFFFFF"/>
        </w:rPr>
        <w:t xml:space="preserve">Чекмарев Андрей Викторович </w:t>
      </w:r>
      <w:r>
        <w:rPr>
          <w:rFonts w:cs="Arial"/>
          <w:sz w:val="24"/>
          <w:szCs w:val="24"/>
          <w:shd w:val="clear" w:color="auto" w:fill="FFFFFF"/>
        </w:rPr>
        <w:t>(г. Москва)</w:t>
      </w:r>
    </w:p>
    <w:p w:rsidR="00EF694D" w:rsidRPr="00251E56" w:rsidRDefault="00EF694D" w:rsidP="00EF694D">
      <w:pPr>
        <w:pStyle w:val="a3"/>
        <w:rPr>
          <w:rFonts w:cs="Arial"/>
          <w:i/>
          <w:sz w:val="24"/>
          <w:szCs w:val="24"/>
          <w:shd w:val="clear" w:color="auto" w:fill="FFFFFF"/>
        </w:rPr>
      </w:pPr>
      <w:r w:rsidRPr="00251E56">
        <w:rPr>
          <w:rFonts w:cs="Arial"/>
          <w:i/>
          <w:sz w:val="24"/>
          <w:szCs w:val="24"/>
          <w:shd w:val="clear" w:color="auto" w:fill="FFFFFF"/>
        </w:rPr>
        <w:t>"Амурная" галерея. О трех русских портретах из усадьбы Ширензее</w:t>
      </w:r>
    </w:p>
    <w:p w:rsidR="00A65068" w:rsidRPr="003131C9" w:rsidRDefault="00A65068" w:rsidP="009A52ED">
      <w:pPr>
        <w:pStyle w:val="a3"/>
        <w:ind w:left="360" w:hanging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71052B" w:rsidRDefault="0071052B" w:rsidP="0071052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Дневное заседание: 15.00 - 17.</w:t>
      </w:r>
      <w:r w:rsidR="008C5B5F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5B5F">
        <w:rPr>
          <w:b/>
          <w:sz w:val="28"/>
          <w:szCs w:val="28"/>
        </w:rPr>
        <w:t>Ведущ</w:t>
      </w:r>
      <w:r w:rsidR="008C5B5F" w:rsidRPr="008C5B5F">
        <w:rPr>
          <w:b/>
          <w:sz w:val="28"/>
          <w:szCs w:val="28"/>
        </w:rPr>
        <w:t xml:space="preserve">ая </w:t>
      </w:r>
      <w:r w:rsidR="00540F56" w:rsidRPr="008C5B5F">
        <w:rPr>
          <w:b/>
          <w:sz w:val="28"/>
          <w:szCs w:val="28"/>
        </w:rPr>
        <w:t>М.А. Полякова</w:t>
      </w:r>
    </w:p>
    <w:p w:rsidR="00567BEE" w:rsidRPr="009A52ED" w:rsidRDefault="00567BEE" w:rsidP="009A52ED">
      <w:pPr>
        <w:pStyle w:val="a3"/>
        <w:ind w:left="360" w:hanging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A213A4" w:rsidRDefault="00A213A4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Полякова Марта Александровна (г. Москва)</w:t>
      </w:r>
    </w:p>
    <w:p w:rsidR="00A213A4" w:rsidRPr="00A213A4" w:rsidRDefault="00A213A4" w:rsidP="008859BA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A213A4">
        <w:rPr>
          <w:rFonts w:cs="Arial"/>
          <w:i/>
          <w:color w:val="000000"/>
          <w:sz w:val="24"/>
          <w:szCs w:val="24"/>
          <w:shd w:val="clear" w:color="auto" w:fill="FFFFFF"/>
        </w:rPr>
        <w:t>Усадебные коллекции после 1917 года</w:t>
      </w:r>
    </w:p>
    <w:p w:rsidR="00A213A4" w:rsidRDefault="00A213A4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</w:p>
    <w:p w:rsidR="000E2BCC" w:rsidRPr="000E2BCC" w:rsidRDefault="000E2BCC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0E2BCC">
        <w:rPr>
          <w:rFonts w:cs="Arial"/>
          <w:color w:val="000000"/>
          <w:sz w:val="24"/>
          <w:szCs w:val="24"/>
          <w:shd w:val="clear" w:color="auto" w:fill="FFFFFF"/>
        </w:rPr>
        <w:t xml:space="preserve">Литвинова Татьяна Федоровна (г. Гомель, Беларусь) </w:t>
      </w:r>
    </w:p>
    <w:p w:rsidR="000E2BCC" w:rsidRPr="000E2BCC" w:rsidRDefault="000E2BCC" w:rsidP="000E2BCC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0E2BCC">
        <w:rPr>
          <w:rFonts w:cs="Arial"/>
          <w:i/>
          <w:color w:val="000000"/>
          <w:sz w:val="24"/>
          <w:szCs w:val="24"/>
          <w:shd w:val="clear" w:color="auto" w:fill="FFFFFF"/>
        </w:rPr>
        <w:t>От «приюта искусств» в усадьбе Паскевичей до музея-усадьбы в Гомельском дворцово-парковом ансамбле</w:t>
      </w:r>
    </w:p>
    <w:p w:rsidR="000E2BCC" w:rsidRDefault="000E2BCC" w:rsidP="000E2BCC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</w:p>
    <w:p w:rsidR="00A65068" w:rsidRPr="009A52ED" w:rsidRDefault="00A65068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9A52ED">
        <w:rPr>
          <w:rFonts w:cs="Arial"/>
          <w:color w:val="000000"/>
          <w:sz w:val="24"/>
          <w:szCs w:val="24"/>
          <w:shd w:val="clear" w:color="auto" w:fill="FFFFFF"/>
        </w:rPr>
        <w:t>Дементьева Татьяна Николаевна</w:t>
      </w:r>
      <w:r w:rsidR="00EF694D">
        <w:rPr>
          <w:rFonts w:cs="Arial"/>
          <w:color w:val="000000"/>
          <w:sz w:val="24"/>
          <w:szCs w:val="24"/>
          <w:shd w:val="clear" w:color="auto" w:fill="FFFFFF"/>
        </w:rPr>
        <w:t xml:space="preserve"> (г. Зарайск)</w:t>
      </w:r>
    </w:p>
    <w:p w:rsidR="00A65068" w:rsidRPr="00251E56" w:rsidRDefault="00A65068" w:rsidP="00ED5C09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251E56">
        <w:rPr>
          <w:rFonts w:cs="Arial"/>
          <w:i/>
          <w:color w:val="000000"/>
          <w:sz w:val="24"/>
          <w:szCs w:val="24"/>
          <w:shd w:val="clear" w:color="auto" w:fill="FFFFFF"/>
        </w:rPr>
        <w:t>К вопросу о реконструкции усадьбы «Даровое»</w:t>
      </w:r>
    </w:p>
    <w:p w:rsidR="00EF694D" w:rsidRPr="009A52ED" w:rsidRDefault="00EF694D" w:rsidP="009A52ED">
      <w:pPr>
        <w:pStyle w:val="a3"/>
        <w:ind w:left="360" w:hanging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EF694D" w:rsidRDefault="00EF694D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F694D">
        <w:rPr>
          <w:rFonts w:cs="Arial"/>
          <w:color w:val="000000"/>
          <w:sz w:val="24"/>
          <w:szCs w:val="24"/>
          <w:shd w:val="clear" w:color="auto" w:fill="FFFFFF"/>
        </w:rPr>
        <w:t>Овечкин Евгений Германович,</w:t>
      </w:r>
      <w:r w:rsidR="008C5B5F">
        <w:rPr>
          <w:rFonts w:cs="Arial"/>
          <w:color w:val="000000"/>
          <w:sz w:val="24"/>
          <w:szCs w:val="24"/>
          <w:shd w:val="clear" w:color="auto" w:fill="FFFFFF"/>
        </w:rPr>
        <w:t>Оборонкова Елена Александровна</w:t>
      </w:r>
      <w:r w:rsidRPr="00EF694D">
        <w:rPr>
          <w:rFonts w:cs="Arial"/>
          <w:color w:val="000000"/>
          <w:sz w:val="24"/>
          <w:szCs w:val="24"/>
          <w:shd w:val="clear" w:color="auto" w:fill="FFFFFF"/>
        </w:rPr>
        <w:t xml:space="preserve"> (С-Петербург)</w:t>
      </w:r>
    </w:p>
    <w:p w:rsidR="00EF694D" w:rsidRPr="00251E56" w:rsidRDefault="00EF694D" w:rsidP="00ED5C09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251E56">
        <w:rPr>
          <w:rFonts w:cs="Arial"/>
          <w:i/>
          <w:color w:val="000000"/>
          <w:sz w:val="24"/>
          <w:szCs w:val="24"/>
          <w:shd w:val="clear" w:color="auto" w:fill="FFFFFF"/>
        </w:rPr>
        <w:t>Рыцарский музей в усадьбе Роткирхов: концепция «Остзейского клуба»</w:t>
      </w:r>
    </w:p>
    <w:p w:rsidR="00EF694D" w:rsidRPr="003131C9" w:rsidRDefault="00EF694D" w:rsidP="00EF694D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</w:p>
    <w:p w:rsidR="00EF694D" w:rsidRPr="003131C9" w:rsidRDefault="00EF694D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3131C9">
        <w:rPr>
          <w:rFonts w:cs="Arial"/>
          <w:color w:val="000000"/>
          <w:sz w:val="24"/>
          <w:szCs w:val="24"/>
          <w:shd w:val="clear" w:color="auto" w:fill="FFFFFF"/>
        </w:rPr>
        <w:t>Гаврилов Валентин Александрович (С</w:t>
      </w:r>
      <w:r>
        <w:rPr>
          <w:rFonts w:cs="Arial"/>
          <w:color w:val="000000"/>
          <w:sz w:val="24"/>
          <w:szCs w:val="24"/>
          <w:shd w:val="clear" w:color="auto" w:fill="FFFFFF"/>
        </w:rPr>
        <w:t>.-</w:t>
      </w:r>
      <w:r w:rsidRPr="003131C9">
        <w:rPr>
          <w:rFonts w:cs="Arial"/>
          <w:color w:val="000000"/>
          <w:sz w:val="24"/>
          <w:szCs w:val="24"/>
          <w:shd w:val="clear" w:color="auto" w:fill="FFFFFF"/>
        </w:rPr>
        <w:t>Петербург)</w:t>
      </w:r>
    </w:p>
    <w:p w:rsidR="00EF694D" w:rsidRPr="00251E56" w:rsidRDefault="00EF694D" w:rsidP="00ED5C09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251E56">
        <w:rPr>
          <w:rFonts w:cs="Arial"/>
          <w:i/>
          <w:color w:val="000000"/>
          <w:sz w:val="24"/>
          <w:szCs w:val="24"/>
          <w:shd w:val="clear" w:color="auto" w:fill="FFFFFF"/>
        </w:rPr>
        <w:t>Программирование перспективного развития и создание музейно-культурных и образовательных центров, сохранение «Экологии Культуры» и культурного наследия России на основе Генеральных планов музеефикации и комплексного архитектурно-художественного решения территорий, зданий, интерьеров и экспозиций.</w:t>
      </w:r>
    </w:p>
    <w:p w:rsidR="00ED5C09" w:rsidRPr="003131C9" w:rsidRDefault="00ED5C09" w:rsidP="00EF694D">
      <w:pPr>
        <w:pStyle w:val="a3"/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8C5B5F" w:rsidRPr="005A1164" w:rsidRDefault="008C5B5F" w:rsidP="008C5B5F">
      <w:pPr>
        <w:pStyle w:val="a3"/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5A1164">
        <w:rPr>
          <w:rFonts w:cs="Arial"/>
          <w:color w:val="000000"/>
          <w:sz w:val="24"/>
          <w:szCs w:val="24"/>
          <w:shd w:val="clear" w:color="auto" w:fill="FFFFFF"/>
        </w:rPr>
        <w:t>Малинаускене Надежда Касимовна  (г. Москва)</w:t>
      </w:r>
    </w:p>
    <w:p w:rsidR="008C5B5F" w:rsidRPr="005A1164" w:rsidRDefault="008C5B5F" w:rsidP="008C5B5F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251E56">
        <w:rPr>
          <w:rFonts w:cs="Arial"/>
          <w:i/>
          <w:color w:val="000000"/>
          <w:sz w:val="24"/>
          <w:szCs w:val="24"/>
          <w:shd w:val="clear" w:color="auto" w:fill="FFFFFF"/>
        </w:rPr>
        <w:t>Середниково в фотографиях XX века (из семейных альбомов): к вопросу музеефикации усадьбы</w:t>
      </w:r>
    </w:p>
    <w:p w:rsidR="00ED5C09" w:rsidRPr="00ED5C09" w:rsidRDefault="00ED5C09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D5C09">
        <w:rPr>
          <w:rFonts w:cs="Arial"/>
          <w:color w:val="000000"/>
          <w:sz w:val="24"/>
          <w:szCs w:val="24"/>
          <w:shd w:val="clear" w:color="auto" w:fill="FFFFFF"/>
        </w:rPr>
        <w:lastRenderedPageBreak/>
        <w:t>Завьялова Надежда Иосифовна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(г. Москва)</w:t>
      </w:r>
    </w:p>
    <w:p w:rsidR="00ED5C09" w:rsidRPr="00251E56" w:rsidRDefault="00ED5C09" w:rsidP="00ED5C09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251E56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Усадьба Середниково. Охрана и сохранение. Ретроспектива и перспектива. </w:t>
      </w:r>
    </w:p>
    <w:p w:rsidR="008C5B5F" w:rsidRDefault="008C5B5F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</w:p>
    <w:p w:rsidR="00ED5C09" w:rsidRPr="00ED5C09" w:rsidRDefault="00ED5C09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D5C09">
        <w:rPr>
          <w:rFonts w:cs="Arial"/>
          <w:color w:val="000000"/>
          <w:sz w:val="24"/>
          <w:szCs w:val="24"/>
          <w:shd w:val="clear" w:color="auto" w:fill="FFFFFF"/>
        </w:rPr>
        <w:t>Карташов Сергей Андреевич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(г. Москва)</w:t>
      </w:r>
    </w:p>
    <w:p w:rsidR="00ED5C09" w:rsidRPr="00251E56" w:rsidRDefault="00ED5C09" w:rsidP="005A1164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251E56">
        <w:rPr>
          <w:rFonts w:cs="Arial"/>
          <w:i/>
          <w:color w:val="000000"/>
          <w:sz w:val="24"/>
          <w:szCs w:val="24"/>
          <w:shd w:val="clear" w:color="auto" w:fill="FFFFFF"/>
        </w:rPr>
        <w:t>Новое в исследованиях усадьбы Середниково</w:t>
      </w:r>
    </w:p>
    <w:p w:rsidR="008E6EA4" w:rsidRDefault="008E6EA4" w:rsidP="008859BA">
      <w:pPr>
        <w:pStyle w:val="a3"/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0E2BCC" w:rsidRPr="000E2BCC" w:rsidRDefault="008859BA" w:rsidP="008859BA">
      <w:pPr>
        <w:pStyle w:val="a3"/>
        <w:ind w:left="0"/>
        <w:rPr>
          <w:rFonts w:cs="Arial"/>
          <w:color w:val="000000"/>
          <w:sz w:val="23"/>
          <w:szCs w:val="23"/>
          <w:shd w:val="clear" w:color="auto" w:fill="FFFFFF"/>
        </w:rPr>
      </w:pPr>
      <w:r>
        <w:rPr>
          <w:rFonts w:cs="Arial"/>
          <w:color w:val="000000"/>
          <w:sz w:val="23"/>
          <w:szCs w:val="23"/>
          <w:shd w:val="clear" w:color="auto" w:fill="FFFFFF"/>
        </w:rPr>
        <w:tab/>
      </w:r>
      <w:r w:rsidR="000E2BCC" w:rsidRPr="000E2BCC">
        <w:rPr>
          <w:rFonts w:cs="Arial"/>
          <w:color w:val="000000"/>
          <w:sz w:val="23"/>
          <w:szCs w:val="23"/>
          <w:shd w:val="clear" w:color="auto" w:fill="FFFFFF"/>
        </w:rPr>
        <w:t>Путятин Илья Евгеньевич (г. Москва)</w:t>
      </w:r>
    </w:p>
    <w:p w:rsidR="000E2BCC" w:rsidRPr="000E2BCC" w:rsidRDefault="000E2BCC" w:rsidP="000E2BCC">
      <w:pPr>
        <w:pStyle w:val="a3"/>
        <w:rPr>
          <w:rFonts w:cs="Arial"/>
          <w:i/>
          <w:color w:val="000000"/>
          <w:sz w:val="23"/>
          <w:szCs w:val="23"/>
          <w:shd w:val="clear" w:color="auto" w:fill="FFFFFF"/>
        </w:rPr>
      </w:pPr>
      <w:r w:rsidRPr="000E2BCC">
        <w:rPr>
          <w:rFonts w:cs="Arial"/>
          <w:i/>
          <w:color w:val="000000"/>
          <w:sz w:val="23"/>
          <w:szCs w:val="23"/>
          <w:shd w:val="clear" w:color="auto" w:fill="FFFFFF"/>
        </w:rPr>
        <w:t>Уникальные возможности музеефикации дворца Воронцовых-Дашковых в усадьбе Быково</w:t>
      </w:r>
    </w:p>
    <w:p w:rsidR="008859BA" w:rsidRDefault="008859BA" w:rsidP="008859BA">
      <w:pPr>
        <w:pStyle w:val="a3"/>
        <w:spacing w:after="0" w:line="240" w:lineRule="auto"/>
        <w:ind w:left="1080"/>
        <w:rPr>
          <w:rFonts w:cs="Arial"/>
          <w:color w:val="000000"/>
          <w:sz w:val="23"/>
          <w:szCs w:val="23"/>
          <w:shd w:val="clear" w:color="auto" w:fill="FFFFFF"/>
        </w:rPr>
      </w:pPr>
    </w:p>
    <w:p w:rsidR="001A3183" w:rsidRPr="005A1164" w:rsidRDefault="001A3183" w:rsidP="008859BA">
      <w:pPr>
        <w:pStyle w:val="a3"/>
        <w:spacing w:after="0" w:line="240" w:lineRule="auto"/>
        <w:ind w:left="709"/>
        <w:rPr>
          <w:rFonts w:cs="Arial"/>
          <w:color w:val="000000"/>
          <w:sz w:val="23"/>
          <w:szCs w:val="23"/>
          <w:shd w:val="clear" w:color="auto" w:fill="FFFFFF"/>
        </w:rPr>
      </w:pPr>
      <w:r w:rsidRPr="005A1164">
        <w:rPr>
          <w:rFonts w:cs="Arial"/>
          <w:color w:val="000000"/>
          <w:sz w:val="23"/>
          <w:szCs w:val="23"/>
          <w:shd w:val="clear" w:color="auto" w:fill="FFFFFF"/>
        </w:rPr>
        <w:t>Магер Наталия Пет</w:t>
      </w:r>
      <w:r w:rsidR="008C5B5F">
        <w:rPr>
          <w:rFonts w:cs="Arial"/>
          <w:color w:val="000000"/>
          <w:sz w:val="23"/>
          <w:szCs w:val="23"/>
          <w:shd w:val="clear" w:color="auto" w:fill="FFFFFF"/>
        </w:rPr>
        <w:t>ровна, Новикова Лидия Сергеевна</w:t>
      </w:r>
      <w:r w:rsidRPr="005A1164">
        <w:rPr>
          <w:rFonts w:cs="Arial"/>
          <w:color w:val="000000"/>
          <w:sz w:val="23"/>
          <w:szCs w:val="23"/>
          <w:shd w:val="clear" w:color="auto" w:fill="FFFFFF"/>
        </w:rPr>
        <w:t xml:space="preserve"> (</w:t>
      </w:r>
      <w:r w:rsidR="00251E56">
        <w:rPr>
          <w:rFonts w:cs="Arial"/>
          <w:color w:val="000000"/>
          <w:sz w:val="23"/>
          <w:szCs w:val="23"/>
          <w:shd w:val="clear" w:color="auto" w:fill="FFFFFF"/>
        </w:rPr>
        <w:t xml:space="preserve">г. </w:t>
      </w:r>
      <w:r w:rsidR="00153A14">
        <w:rPr>
          <w:rFonts w:cs="Arial"/>
          <w:color w:val="000000"/>
          <w:sz w:val="23"/>
          <w:szCs w:val="23"/>
          <w:shd w:val="clear" w:color="auto" w:fill="FFFFFF"/>
        </w:rPr>
        <w:t>Москва)</w:t>
      </w:r>
    </w:p>
    <w:p w:rsidR="001A3183" w:rsidRPr="00251E56" w:rsidRDefault="001A3183" w:rsidP="005A1164">
      <w:pPr>
        <w:pStyle w:val="a3"/>
        <w:spacing w:after="0" w:line="240" w:lineRule="auto"/>
        <w:rPr>
          <w:rFonts w:cs="Arial"/>
          <w:i/>
          <w:color w:val="000000"/>
          <w:sz w:val="23"/>
          <w:szCs w:val="23"/>
          <w:shd w:val="clear" w:color="auto" w:fill="FFFFFF"/>
        </w:rPr>
      </w:pPr>
      <w:r w:rsidRPr="00251E56">
        <w:rPr>
          <w:rFonts w:cs="Arial"/>
          <w:i/>
          <w:color w:val="000000"/>
          <w:sz w:val="23"/>
          <w:szCs w:val="23"/>
          <w:shd w:val="clear" w:color="auto" w:fill="FFFFFF"/>
        </w:rPr>
        <w:t xml:space="preserve">Усадьба  графа Келлера в Сенницах:  вчера, сегодня и завтра (изучение объекта культурного наследия по результатам экспедиций ОИРУ и «Неизвестной провинции») </w:t>
      </w:r>
    </w:p>
    <w:p w:rsidR="001A3183" w:rsidRPr="00ED5C09" w:rsidRDefault="001A3183" w:rsidP="00ED5C09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</w:p>
    <w:p w:rsidR="00A65068" w:rsidRPr="009A52ED" w:rsidRDefault="00A65068" w:rsidP="005A1164">
      <w:pPr>
        <w:pStyle w:val="a3"/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ED5C09" w:rsidRPr="00ED5C09" w:rsidRDefault="00ED5C09" w:rsidP="00ED5C09">
      <w:pPr>
        <w:pStyle w:val="a3"/>
        <w:ind w:left="360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21октя</w:t>
      </w:r>
      <w:r w:rsidRPr="00ED5C09">
        <w:rPr>
          <w:rFonts w:cs="Times New Roman"/>
          <w:b/>
          <w:sz w:val="36"/>
          <w:szCs w:val="36"/>
        </w:rPr>
        <w:t>бря 201</w:t>
      </w:r>
      <w:r>
        <w:rPr>
          <w:rFonts w:cs="Times New Roman"/>
          <w:b/>
          <w:sz w:val="36"/>
          <w:szCs w:val="36"/>
        </w:rPr>
        <w:t>6</w:t>
      </w:r>
      <w:r w:rsidRPr="00ED5C09">
        <w:rPr>
          <w:rFonts w:cs="Times New Roman"/>
          <w:b/>
          <w:sz w:val="36"/>
          <w:szCs w:val="36"/>
        </w:rPr>
        <w:t xml:space="preserve"> года</w:t>
      </w:r>
    </w:p>
    <w:p w:rsidR="0071052B" w:rsidRPr="0071052B" w:rsidRDefault="0071052B" w:rsidP="0071052B">
      <w:pPr>
        <w:pStyle w:val="a3"/>
        <w:ind w:left="0"/>
        <w:jc w:val="center"/>
        <w:rPr>
          <w:rFonts w:cs="Times New Roman"/>
          <w:sz w:val="28"/>
          <w:szCs w:val="28"/>
        </w:rPr>
      </w:pPr>
      <w:r w:rsidRPr="0071052B">
        <w:rPr>
          <w:rFonts w:cs="Times New Roman"/>
          <w:sz w:val="28"/>
          <w:szCs w:val="28"/>
        </w:rPr>
        <w:t xml:space="preserve">Государственный музей архитектуры им. А.В. Щусева </w:t>
      </w:r>
    </w:p>
    <w:p w:rsidR="0071052B" w:rsidRPr="0071052B" w:rsidRDefault="0071052B" w:rsidP="0071052B">
      <w:pPr>
        <w:pStyle w:val="a3"/>
        <w:ind w:left="0"/>
        <w:jc w:val="center"/>
        <w:rPr>
          <w:rFonts w:cs="Times New Roman"/>
          <w:sz w:val="28"/>
          <w:szCs w:val="28"/>
        </w:rPr>
      </w:pPr>
      <w:r w:rsidRPr="0071052B">
        <w:rPr>
          <w:rFonts w:cs="Times New Roman"/>
          <w:sz w:val="28"/>
          <w:szCs w:val="28"/>
        </w:rPr>
        <w:t xml:space="preserve">(ст.м. «Арбатская», «Библиотека им. Ленина», «Боровицкая», </w:t>
      </w:r>
    </w:p>
    <w:p w:rsidR="0071052B" w:rsidRPr="0071052B" w:rsidRDefault="0071052B" w:rsidP="0071052B">
      <w:pPr>
        <w:pStyle w:val="a3"/>
        <w:ind w:left="0"/>
        <w:jc w:val="center"/>
        <w:rPr>
          <w:rFonts w:cs="Times New Roman"/>
          <w:sz w:val="28"/>
          <w:szCs w:val="28"/>
        </w:rPr>
      </w:pPr>
      <w:r w:rsidRPr="0071052B">
        <w:rPr>
          <w:rFonts w:cs="Times New Roman"/>
          <w:sz w:val="28"/>
          <w:szCs w:val="28"/>
        </w:rPr>
        <w:t>ул. Воздвиженка, 5/25, Лекторий)</w:t>
      </w:r>
    </w:p>
    <w:p w:rsidR="0071052B" w:rsidRDefault="0071052B" w:rsidP="0071052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Утреннее заседание: 10.00 - 14.00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33D98">
        <w:rPr>
          <w:b/>
          <w:sz w:val="28"/>
          <w:szCs w:val="28"/>
        </w:rPr>
        <w:t xml:space="preserve">Ведущая – </w:t>
      </w:r>
      <w:r w:rsidRPr="0071052B">
        <w:rPr>
          <w:b/>
          <w:sz w:val="28"/>
          <w:szCs w:val="28"/>
        </w:rPr>
        <w:t>М.В. Нащокина</w:t>
      </w:r>
    </w:p>
    <w:p w:rsidR="0071052B" w:rsidRDefault="0071052B" w:rsidP="0071052B">
      <w:pPr>
        <w:jc w:val="center"/>
        <w:rPr>
          <w:rFonts w:cs="Times New Roman"/>
          <w:sz w:val="28"/>
          <w:szCs w:val="28"/>
        </w:rPr>
      </w:pPr>
    </w:p>
    <w:p w:rsidR="00251E56" w:rsidRPr="00EE1897" w:rsidRDefault="00251E56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E1897">
        <w:rPr>
          <w:rFonts w:cs="Arial"/>
          <w:color w:val="000000"/>
          <w:sz w:val="24"/>
          <w:szCs w:val="24"/>
          <w:shd w:val="clear" w:color="auto" w:fill="FFFFFF"/>
        </w:rPr>
        <w:t>Лётин Вячеслав Александрович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(г. Ярославль)</w:t>
      </w:r>
    </w:p>
    <w:p w:rsidR="00251E56" w:rsidRPr="00251E56" w:rsidRDefault="00251E56" w:rsidP="00251E56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251E56">
        <w:rPr>
          <w:rFonts w:cs="Arial"/>
          <w:i/>
          <w:color w:val="000000"/>
          <w:sz w:val="24"/>
          <w:szCs w:val="24"/>
          <w:shd w:val="clear" w:color="auto" w:fill="FFFFFF"/>
        </w:rPr>
        <w:t>Музей-усадьба в пространстве путеводителя (вторая половина XX в. - начало XXI в.)</w:t>
      </w:r>
    </w:p>
    <w:p w:rsidR="00251E56" w:rsidRDefault="00251E56" w:rsidP="00251E56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</w:p>
    <w:p w:rsidR="00251E56" w:rsidRPr="00EE1897" w:rsidRDefault="00251E56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E1897">
        <w:rPr>
          <w:rFonts w:cs="Arial"/>
          <w:color w:val="000000"/>
          <w:sz w:val="24"/>
          <w:szCs w:val="24"/>
          <w:shd w:val="clear" w:color="auto" w:fill="FFFFFF"/>
        </w:rPr>
        <w:t>Белоусова Ольга Владимировна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(г. Москва)</w:t>
      </w:r>
    </w:p>
    <w:p w:rsidR="00251E56" w:rsidRPr="00251E56" w:rsidRDefault="00251E56" w:rsidP="00251E56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251E56">
        <w:rPr>
          <w:rFonts w:cs="Arial"/>
          <w:i/>
          <w:color w:val="000000"/>
          <w:sz w:val="24"/>
          <w:szCs w:val="24"/>
          <w:shd w:val="clear" w:color="auto" w:fill="FFFFFF"/>
        </w:rPr>
        <w:t>Музейные коллекции в усадьбах графа С.Д. Шереметева</w:t>
      </w:r>
    </w:p>
    <w:p w:rsidR="00251E56" w:rsidRDefault="00251E56" w:rsidP="00251E56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</w:p>
    <w:p w:rsidR="00251E56" w:rsidRPr="00EE1897" w:rsidRDefault="00251E56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E1897">
        <w:rPr>
          <w:rFonts w:cs="Arial"/>
          <w:color w:val="000000"/>
          <w:sz w:val="24"/>
          <w:szCs w:val="24"/>
          <w:shd w:val="clear" w:color="auto" w:fill="FFFFFF"/>
        </w:rPr>
        <w:t>Рассказова Лариса Викторовна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(г. Пенза)</w:t>
      </w:r>
    </w:p>
    <w:p w:rsidR="00251E56" w:rsidRDefault="00251E56" w:rsidP="00251E56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251E56">
        <w:rPr>
          <w:rFonts w:cs="Arial"/>
          <w:i/>
          <w:color w:val="000000"/>
          <w:sz w:val="24"/>
          <w:szCs w:val="24"/>
          <w:shd w:val="clear" w:color="auto" w:fill="FFFFFF"/>
        </w:rPr>
        <w:t>Судьбы усадебных собраний Пензенской губернии в первые послереволюционные годы</w:t>
      </w:r>
    </w:p>
    <w:p w:rsidR="00251E56" w:rsidRPr="00251E56" w:rsidRDefault="00251E56" w:rsidP="00251E56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</w:p>
    <w:p w:rsidR="00ED5C09" w:rsidRPr="00EE1897" w:rsidRDefault="00ED5C09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E1897">
        <w:rPr>
          <w:rFonts w:cs="Arial"/>
          <w:color w:val="000000"/>
          <w:sz w:val="24"/>
          <w:szCs w:val="24"/>
          <w:shd w:val="clear" w:color="auto" w:fill="FFFFFF"/>
        </w:rPr>
        <w:t>Белинцева Ирина Викторовна</w:t>
      </w:r>
      <w:r w:rsidR="00251E56">
        <w:rPr>
          <w:rFonts w:cs="Arial"/>
          <w:color w:val="000000"/>
          <w:sz w:val="24"/>
          <w:szCs w:val="24"/>
          <w:shd w:val="clear" w:color="auto" w:fill="FFFFFF"/>
        </w:rPr>
        <w:t xml:space="preserve"> (г. Москва)</w:t>
      </w:r>
    </w:p>
    <w:p w:rsidR="00ED5C09" w:rsidRPr="00251E56" w:rsidRDefault="00ED5C09" w:rsidP="00EE1897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251E56">
        <w:rPr>
          <w:rFonts w:cs="Arial"/>
          <w:i/>
          <w:color w:val="000000"/>
          <w:sz w:val="24"/>
          <w:szCs w:val="24"/>
          <w:shd w:val="clear" w:color="auto" w:fill="FFFFFF"/>
        </w:rPr>
        <w:t>Усадебные комплексы Калининградской области: культурное наследие или источник стройматериалов?</w:t>
      </w:r>
    </w:p>
    <w:p w:rsidR="00ED5C09" w:rsidRPr="00EE1897" w:rsidRDefault="00ED5C09" w:rsidP="00EE1897">
      <w:pPr>
        <w:pStyle w:val="a3"/>
        <w:ind w:left="502" w:hanging="76"/>
        <w:rPr>
          <w:rFonts w:cs="Arial"/>
          <w:color w:val="000000"/>
          <w:sz w:val="24"/>
          <w:szCs w:val="24"/>
          <w:shd w:val="clear" w:color="auto" w:fill="FFFFFF"/>
        </w:rPr>
      </w:pPr>
    </w:p>
    <w:p w:rsidR="00EE1897" w:rsidRPr="003131C9" w:rsidRDefault="00EE1897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3131C9">
        <w:rPr>
          <w:rFonts w:cs="Arial"/>
          <w:color w:val="000000"/>
          <w:sz w:val="24"/>
          <w:szCs w:val="24"/>
          <w:shd w:val="clear" w:color="auto" w:fill="FFFFFF"/>
        </w:rPr>
        <w:t>Дмитриева Инна Валерьевна</w:t>
      </w:r>
      <w:r>
        <w:rPr>
          <w:rFonts w:cs="Arial"/>
          <w:color w:val="000000"/>
          <w:sz w:val="24"/>
          <w:szCs w:val="24"/>
          <w:shd w:val="clear" w:color="auto" w:fill="FFFFFF"/>
        </w:rPr>
        <w:t>,</w:t>
      </w:r>
      <w:r w:rsidRPr="003131C9">
        <w:rPr>
          <w:rFonts w:cs="Arial"/>
          <w:color w:val="000000"/>
          <w:sz w:val="24"/>
          <w:szCs w:val="24"/>
          <w:shd w:val="clear" w:color="auto" w:fill="FFFFFF"/>
        </w:rPr>
        <w:t xml:space="preserve"> Новокрещенова Татьяна Сергеевна (г. Александров)</w:t>
      </w:r>
    </w:p>
    <w:p w:rsidR="00EE1897" w:rsidRPr="00251E56" w:rsidRDefault="00EE1897" w:rsidP="00EE1897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251E56">
        <w:rPr>
          <w:rFonts w:cs="Arial"/>
          <w:i/>
          <w:color w:val="000000"/>
          <w:sz w:val="24"/>
          <w:szCs w:val="24"/>
          <w:shd w:val="clear" w:color="auto" w:fill="FFFFFF"/>
        </w:rPr>
        <w:t>От «усадьбы Лебедевых» к «музею Цветаевых»: дореволюционная улица Староконюшенная как музейный квартал современного города Александрова</w:t>
      </w:r>
    </w:p>
    <w:p w:rsidR="00EE1897" w:rsidRPr="00EE1897" w:rsidRDefault="00EE1897" w:rsidP="00EE1897">
      <w:pPr>
        <w:pStyle w:val="a3"/>
        <w:ind w:left="502" w:hanging="76"/>
        <w:rPr>
          <w:rFonts w:cs="Arial"/>
          <w:color w:val="000000"/>
          <w:sz w:val="24"/>
          <w:szCs w:val="24"/>
          <w:shd w:val="clear" w:color="auto" w:fill="FFFFFF"/>
        </w:rPr>
      </w:pPr>
    </w:p>
    <w:p w:rsidR="00251E56" w:rsidRPr="00EE1897" w:rsidRDefault="00251E56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E1897">
        <w:rPr>
          <w:rFonts w:cs="Arial"/>
          <w:color w:val="000000"/>
          <w:sz w:val="24"/>
          <w:szCs w:val="24"/>
          <w:shd w:val="clear" w:color="auto" w:fill="FFFFFF"/>
        </w:rPr>
        <w:t>Андреев Владимир Евгеньевич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(г.</w:t>
      </w:r>
      <w:r w:rsidRPr="00EE1897">
        <w:rPr>
          <w:rFonts w:cs="Arial"/>
          <w:color w:val="000000"/>
          <w:sz w:val="24"/>
          <w:szCs w:val="24"/>
          <w:shd w:val="clear" w:color="auto" w:fill="FFFFFF"/>
        </w:rPr>
        <w:t xml:space="preserve"> Мичуринск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) </w:t>
      </w:r>
    </w:p>
    <w:p w:rsidR="00251E56" w:rsidRPr="00F41A66" w:rsidRDefault="00251E56" w:rsidP="00251E56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F41A66">
        <w:rPr>
          <w:rFonts w:cs="Arial"/>
          <w:i/>
          <w:color w:val="000000"/>
          <w:sz w:val="24"/>
          <w:szCs w:val="24"/>
          <w:shd w:val="clear" w:color="auto" w:fill="FFFFFF"/>
        </w:rPr>
        <w:t>Проблемы возрождения усадьбы Боратынских Мара в Тамбовской области как музея-усадьбы великого русского поэта</w:t>
      </w:r>
    </w:p>
    <w:p w:rsidR="00251E56" w:rsidRDefault="00251E56" w:rsidP="00251E56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</w:p>
    <w:p w:rsidR="000E2BCC" w:rsidRPr="000E2BCC" w:rsidRDefault="000E2BCC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0E2BCC">
        <w:rPr>
          <w:rFonts w:cs="Arial"/>
          <w:color w:val="000000"/>
          <w:sz w:val="24"/>
          <w:szCs w:val="24"/>
          <w:shd w:val="clear" w:color="auto" w:fill="FFFFFF"/>
        </w:rPr>
        <w:t>Кузьмина Татьяна Александровна (г. Нижний Новгород)</w:t>
      </w:r>
    </w:p>
    <w:p w:rsidR="000E2BCC" w:rsidRPr="000E2BCC" w:rsidRDefault="000E2BCC" w:rsidP="000E2BCC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0E2BCC">
        <w:rPr>
          <w:rFonts w:cs="Arial"/>
          <w:i/>
          <w:color w:val="000000"/>
          <w:sz w:val="24"/>
          <w:szCs w:val="24"/>
          <w:shd w:val="clear" w:color="auto" w:fill="FFFFFF"/>
        </w:rPr>
        <w:t>Коллекция князей Абамелек-Лазаревых из собрания Нижегородского государственного историко-архитектурного музея-заповедника</w:t>
      </w:r>
    </w:p>
    <w:p w:rsidR="00251E56" w:rsidRDefault="00251E56" w:rsidP="00251E56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</w:p>
    <w:p w:rsidR="00ED5C09" w:rsidRPr="00EE1897" w:rsidRDefault="001A3183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E1897">
        <w:rPr>
          <w:sz w:val="24"/>
          <w:szCs w:val="24"/>
        </w:rPr>
        <w:lastRenderedPageBreak/>
        <w:t>Дроздов Михаил Сергеевич, Маслов Евгений Николаевич</w:t>
      </w:r>
      <w:r w:rsidR="00153A14">
        <w:rPr>
          <w:sz w:val="24"/>
          <w:szCs w:val="24"/>
        </w:rPr>
        <w:t xml:space="preserve"> (Московская обл.)</w:t>
      </w:r>
    </w:p>
    <w:p w:rsidR="001A3183" w:rsidRPr="00F41A66" w:rsidRDefault="001A3183" w:rsidP="00EE1897">
      <w:pPr>
        <w:pStyle w:val="a3"/>
        <w:rPr>
          <w:i/>
          <w:sz w:val="24"/>
          <w:szCs w:val="24"/>
        </w:rPr>
      </w:pPr>
      <w:r w:rsidRPr="00F41A66">
        <w:rPr>
          <w:i/>
          <w:sz w:val="24"/>
          <w:szCs w:val="24"/>
        </w:rPr>
        <w:t>Будущий дом-музей А.И. Морозова в Глуховском парке г.Ногинска (Богородска)</w:t>
      </w:r>
    </w:p>
    <w:p w:rsidR="00EE1897" w:rsidRPr="00EE1897" w:rsidRDefault="00EE1897" w:rsidP="00EE1897">
      <w:pPr>
        <w:pStyle w:val="a3"/>
        <w:rPr>
          <w:sz w:val="24"/>
          <w:szCs w:val="24"/>
        </w:rPr>
      </w:pPr>
    </w:p>
    <w:p w:rsidR="00ED5C09" w:rsidRPr="00EE1897" w:rsidRDefault="00ED5C09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E1897">
        <w:rPr>
          <w:rFonts w:cs="Arial"/>
          <w:color w:val="000000"/>
          <w:sz w:val="24"/>
          <w:szCs w:val="24"/>
          <w:shd w:val="clear" w:color="auto" w:fill="FFFFFF"/>
        </w:rPr>
        <w:t xml:space="preserve">Киприн Владимир Александрович (г. Москва) </w:t>
      </w:r>
    </w:p>
    <w:p w:rsidR="00ED5C09" w:rsidRPr="00F41A66" w:rsidRDefault="00ED5C09" w:rsidP="00EE1897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F41A66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Дом </w:t>
      </w:r>
      <w:r w:rsidR="00A77262">
        <w:rPr>
          <w:rFonts w:cs="Arial"/>
          <w:i/>
          <w:color w:val="000000"/>
          <w:sz w:val="24"/>
          <w:szCs w:val="24"/>
          <w:shd w:val="clear" w:color="auto" w:fill="FFFFFF"/>
        </w:rPr>
        <w:t>М</w:t>
      </w:r>
      <w:r w:rsidRPr="00F41A66">
        <w:rPr>
          <w:rFonts w:cs="Arial"/>
          <w:i/>
          <w:color w:val="000000"/>
          <w:sz w:val="24"/>
          <w:szCs w:val="24"/>
          <w:shd w:val="clear" w:color="auto" w:fill="FFFFFF"/>
        </w:rPr>
        <w:t>олчановых-Голицыных-Вяземских-Долгоруковых - Музей Марксизма-Ленининзма - ГМИИ им. А.С.Пушкинав</w:t>
      </w:r>
      <w:r w:rsidRPr="00F41A66">
        <w:rPr>
          <w:i/>
          <w:sz w:val="24"/>
          <w:szCs w:val="24"/>
        </w:rPr>
        <w:t> </w:t>
      </w:r>
      <w:r w:rsidRPr="00F41A66">
        <w:rPr>
          <w:i/>
          <w:color w:val="000000"/>
          <w:sz w:val="24"/>
          <w:szCs w:val="24"/>
        </w:rPr>
        <w:t>Малом Знаменскомпереулке</w:t>
      </w:r>
    </w:p>
    <w:p w:rsidR="00ED5C09" w:rsidRPr="00EE1897" w:rsidRDefault="00ED5C09" w:rsidP="00EE1897">
      <w:pPr>
        <w:pStyle w:val="a3"/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ED5C09" w:rsidRPr="00EE1897" w:rsidRDefault="00ED5C09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E1897">
        <w:rPr>
          <w:rFonts w:cs="Arial"/>
          <w:color w:val="000000"/>
          <w:sz w:val="24"/>
          <w:szCs w:val="24"/>
          <w:shd w:val="clear" w:color="auto" w:fill="FFFFFF"/>
        </w:rPr>
        <w:t>Петрова Марина Васильевна</w:t>
      </w:r>
      <w:r w:rsidR="00F41A66">
        <w:rPr>
          <w:rFonts w:cs="Arial"/>
          <w:color w:val="000000"/>
          <w:sz w:val="24"/>
          <w:szCs w:val="24"/>
          <w:shd w:val="clear" w:color="auto" w:fill="FFFFFF"/>
        </w:rPr>
        <w:t xml:space="preserve"> (Московская обл.)</w:t>
      </w:r>
    </w:p>
    <w:p w:rsidR="00ED5C09" w:rsidRPr="00F41A66" w:rsidRDefault="00ED5C09" w:rsidP="00EE1897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F41A66">
        <w:rPr>
          <w:rFonts w:cs="Arial"/>
          <w:i/>
          <w:color w:val="000000"/>
          <w:sz w:val="24"/>
          <w:szCs w:val="24"/>
          <w:shd w:val="clear" w:color="auto" w:fill="FFFFFF"/>
        </w:rPr>
        <w:t>Усадьба Тишково</w:t>
      </w:r>
    </w:p>
    <w:p w:rsidR="00ED5C09" w:rsidRPr="00EE1897" w:rsidRDefault="00ED5C09" w:rsidP="00EE1897">
      <w:pPr>
        <w:pStyle w:val="a3"/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EE1897" w:rsidRDefault="00EE1897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E1897">
        <w:rPr>
          <w:rFonts w:cs="Arial"/>
          <w:color w:val="000000"/>
          <w:sz w:val="24"/>
          <w:szCs w:val="24"/>
          <w:shd w:val="clear" w:color="auto" w:fill="FFFFFF"/>
        </w:rPr>
        <w:t>Малафеева Светлана Леонидовна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(г. Москва)</w:t>
      </w:r>
    </w:p>
    <w:p w:rsidR="00EE1897" w:rsidRDefault="00EE1897" w:rsidP="00EE1897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F41A66">
        <w:rPr>
          <w:rFonts w:cs="Arial"/>
          <w:i/>
          <w:color w:val="000000"/>
          <w:sz w:val="24"/>
          <w:szCs w:val="24"/>
          <w:shd w:val="clear" w:color="auto" w:fill="FFFFFF"/>
        </w:rPr>
        <w:t>Формирование исторической памяти личности под влиянием музеев-дворцов. История и современность</w:t>
      </w:r>
    </w:p>
    <w:p w:rsidR="00EE1897" w:rsidRPr="00EE1897" w:rsidRDefault="00EE1897" w:rsidP="00EE1897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</w:p>
    <w:p w:rsidR="0071052B" w:rsidRDefault="008C5B5F" w:rsidP="0071052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Дневное заседание: 15.00 - 17.45</w:t>
      </w:r>
      <w:r w:rsidR="0071052B">
        <w:rPr>
          <w:b/>
          <w:sz w:val="28"/>
          <w:szCs w:val="28"/>
        </w:rPr>
        <w:tab/>
      </w:r>
      <w:r w:rsidR="0071052B">
        <w:rPr>
          <w:b/>
          <w:sz w:val="28"/>
          <w:szCs w:val="28"/>
        </w:rPr>
        <w:tab/>
      </w:r>
      <w:r w:rsidR="0071052B">
        <w:rPr>
          <w:b/>
          <w:sz w:val="28"/>
          <w:szCs w:val="28"/>
        </w:rPr>
        <w:tab/>
      </w:r>
      <w:r w:rsidR="0071052B">
        <w:rPr>
          <w:b/>
          <w:sz w:val="28"/>
          <w:szCs w:val="28"/>
        </w:rPr>
        <w:tab/>
      </w:r>
      <w:r w:rsidR="0071052B" w:rsidRPr="008C5B5F">
        <w:rPr>
          <w:b/>
          <w:sz w:val="28"/>
          <w:szCs w:val="28"/>
        </w:rPr>
        <w:t xml:space="preserve">Ведущая – </w:t>
      </w:r>
      <w:r w:rsidR="00540F56" w:rsidRPr="008C5B5F">
        <w:rPr>
          <w:b/>
          <w:sz w:val="28"/>
          <w:szCs w:val="28"/>
        </w:rPr>
        <w:t>Л.А. Перфильева</w:t>
      </w:r>
    </w:p>
    <w:p w:rsidR="00EE1897" w:rsidRDefault="00EE1897" w:rsidP="00EE1897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</w:p>
    <w:p w:rsidR="008859BA" w:rsidRPr="0087545A" w:rsidRDefault="005A1164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bookmarkStart w:id="0" w:name="_GoBack"/>
      <w:r w:rsidRPr="0087545A">
        <w:rPr>
          <w:rFonts w:cs="Arial"/>
          <w:color w:val="000000"/>
          <w:sz w:val="24"/>
          <w:szCs w:val="24"/>
          <w:shd w:val="clear" w:color="auto" w:fill="FFFFFF"/>
        </w:rPr>
        <w:t>Нащокина Мария Владимировна (г. Москва)</w:t>
      </w:r>
    </w:p>
    <w:bookmarkEnd w:id="0"/>
    <w:p w:rsidR="005A1164" w:rsidRDefault="005A1164" w:rsidP="008859BA">
      <w:pPr>
        <w:pStyle w:val="a3"/>
        <w:rPr>
          <w:rStyle w:val="a5"/>
          <w:b/>
          <w:sz w:val="24"/>
          <w:szCs w:val="24"/>
        </w:rPr>
      </w:pPr>
      <w:r w:rsidRPr="008859BA">
        <w:rPr>
          <w:rFonts w:cs="Arial"/>
          <w:i/>
          <w:iCs/>
          <w:color w:val="000000"/>
          <w:shd w:val="clear" w:color="auto" w:fill="FFFFFF"/>
        </w:rPr>
        <w:t>Ботанические</w:t>
      </w:r>
      <w:r w:rsidRPr="00EE1897">
        <w:rPr>
          <w:rStyle w:val="a5"/>
          <w:sz w:val="24"/>
          <w:szCs w:val="24"/>
        </w:rPr>
        <w:t xml:space="preserve"> сады и дендрарии русских усадеб XVIII- начала XX века</w:t>
      </w:r>
    </w:p>
    <w:p w:rsidR="00D55444" w:rsidRDefault="00D55444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</w:p>
    <w:p w:rsidR="000E2BCC" w:rsidRPr="000E2BCC" w:rsidRDefault="000E2BCC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0E2BCC">
        <w:rPr>
          <w:rFonts w:cs="Arial"/>
          <w:color w:val="000000"/>
          <w:sz w:val="24"/>
          <w:szCs w:val="24"/>
          <w:shd w:val="clear" w:color="auto" w:fill="FFFFFF"/>
        </w:rPr>
        <w:t xml:space="preserve">Жданова Людмила Александровна (г. Краснодар) </w:t>
      </w:r>
    </w:p>
    <w:p w:rsidR="000E2BCC" w:rsidRPr="000E2BCC" w:rsidRDefault="000E2BCC" w:rsidP="000E2BCC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0E2BCC">
        <w:rPr>
          <w:rFonts w:cs="Arial"/>
          <w:i/>
          <w:color w:val="000000"/>
          <w:sz w:val="24"/>
          <w:szCs w:val="24"/>
          <w:shd w:val="clear" w:color="auto" w:fill="FFFFFF"/>
        </w:rPr>
        <w:t>На Кубани усадеб не было?</w:t>
      </w:r>
    </w:p>
    <w:p w:rsidR="000E2BCC" w:rsidRPr="000E2BCC" w:rsidRDefault="000E2BCC" w:rsidP="000E2BCC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</w:p>
    <w:p w:rsidR="00251E56" w:rsidRDefault="00251E56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E1897">
        <w:rPr>
          <w:rFonts w:cs="Arial"/>
          <w:color w:val="000000"/>
          <w:sz w:val="24"/>
          <w:szCs w:val="24"/>
          <w:shd w:val="clear" w:color="auto" w:fill="FFFFFF"/>
        </w:rPr>
        <w:t>Кромин Виктор Александрович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(г.</w:t>
      </w:r>
      <w:r w:rsidR="00153A14">
        <w:rPr>
          <w:rFonts w:cs="Arial"/>
          <w:color w:val="000000"/>
          <w:sz w:val="24"/>
          <w:szCs w:val="24"/>
          <w:shd w:val="clear" w:color="auto" w:fill="FFFFFF"/>
        </w:rPr>
        <w:t xml:space="preserve"> Владимир</w:t>
      </w:r>
      <w:r>
        <w:rPr>
          <w:rFonts w:cs="Arial"/>
          <w:color w:val="000000"/>
          <w:sz w:val="24"/>
          <w:szCs w:val="24"/>
          <w:shd w:val="clear" w:color="auto" w:fill="FFFFFF"/>
        </w:rPr>
        <w:t>)</w:t>
      </w:r>
    </w:p>
    <w:p w:rsidR="00251E56" w:rsidRPr="00F41A66" w:rsidRDefault="00251E56" w:rsidP="00251E56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F41A66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Из истории усадьбы Комиссарова Михаила Герасимовича, мецената, заводчика, пайщика строительства МХАТа </w:t>
      </w:r>
    </w:p>
    <w:p w:rsidR="00251E56" w:rsidRPr="00EE1897" w:rsidRDefault="00251E56" w:rsidP="00251E56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</w:p>
    <w:p w:rsidR="005A1164" w:rsidRDefault="00ED5C09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E1897">
        <w:rPr>
          <w:rFonts w:cs="Arial"/>
          <w:color w:val="000000"/>
          <w:sz w:val="24"/>
          <w:szCs w:val="24"/>
          <w:shd w:val="clear" w:color="auto" w:fill="FFFFFF"/>
        </w:rPr>
        <w:t>Малова Татьяна Сергеевна</w:t>
      </w:r>
      <w:r w:rsidR="005A1164">
        <w:rPr>
          <w:rFonts w:cs="Arial"/>
          <w:color w:val="000000"/>
          <w:sz w:val="24"/>
          <w:szCs w:val="24"/>
          <w:shd w:val="clear" w:color="auto" w:fill="FFFFFF"/>
        </w:rPr>
        <w:t xml:space="preserve"> (г. Москва)</w:t>
      </w:r>
    </w:p>
    <w:p w:rsidR="00ED5C09" w:rsidRPr="00F41A66" w:rsidRDefault="00ED5C09" w:rsidP="005A1164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F41A66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Историко-архитектурный контекст в создании кинофильма о русской усадьбе </w:t>
      </w:r>
    </w:p>
    <w:p w:rsidR="005A1164" w:rsidRPr="00EE1897" w:rsidRDefault="005A1164" w:rsidP="005A1164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</w:p>
    <w:p w:rsidR="005A1164" w:rsidRPr="00EE1897" w:rsidRDefault="005A1164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E1897">
        <w:rPr>
          <w:rFonts w:cs="Arial"/>
          <w:color w:val="000000"/>
          <w:sz w:val="24"/>
          <w:szCs w:val="24"/>
          <w:shd w:val="clear" w:color="auto" w:fill="FFFFFF"/>
        </w:rPr>
        <w:t>Коршунова Нина Николаевна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(г. Москва)</w:t>
      </w:r>
    </w:p>
    <w:p w:rsidR="005A1164" w:rsidRDefault="005A1164" w:rsidP="005A1164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F41A66">
        <w:rPr>
          <w:rFonts w:cs="Arial"/>
          <w:i/>
          <w:color w:val="000000"/>
          <w:sz w:val="24"/>
          <w:szCs w:val="24"/>
          <w:shd w:val="clear" w:color="auto" w:fill="FFFFFF"/>
        </w:rPr>
        <w:t>Образ русской усадьбы в отечественном кино: на примере Яропольца</w:t>
      </w:r>
    </w:p>
    <w:p w:rsidR="005A1164" w:rsidRPr="00EE1897" w:rsidRDefault="005A1164" w:rsidP="005A1164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</w:p>
    <w:p w:rsidR="005A1164" w:rsidRPr="00EE1897" w:rsidRDefault="005A1164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E1897">
        <w:rPr>
          <w:rFonts w:cs="Arial"/>
          <w:color w:val="000000"/>
          <w:sz w:val="24"/>
          <w:szCs w:val="24"/>
          <w:shd w:val="clear" w:color="auto" w:fill="FFFFFF"/>
        </w:rPr>
        <w:t>Потапенко Андрей Владимирович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(г. Москва)</w:t>
      </w:r>
    </w:p>
    <w:p w:rsidR="005A1164" w:rsidRPr="00F41A66" w:rsidRDefault="005A1164" w:rsidP="005A1164">
      <w:pPr>
        <w:pStyle w:val="a3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F41A66">
        <w:rPr>
          <w:rFonts w:cs="Arial"/>
          <w:i/>
          <w:color w:val="000000"/>
          <w:sz w:val="24"/>
          <w:szCs w:val="24"/>
          <w:shd w:val="clear" w:color="auto" w:fill="FFFFFF"/>
        </w:rPr>
        <w:t>Организация музея-усадьбы Покровское-Стрешнево в 1920-1928 гг. и идея его воссоздани</w:t>
      </w:r>
      <w:r w:rsidR="00F41A66" w:rsidRPr="00F41A66">
        <w:rPr>
          <w:rFonts w:cs="Arial"/>
          <w:i/>
          <w:color w:val="000000"/>
          <w:sz w:val="24"/>
          <w:szCs w:val="24"/>
          <w:shd w:val="clear" w:color="auto" w:fill="FFFFFF"/>
        </w:rPr>
        <w:t>я сегодня</w:t>
      </w:r>
    </w:p>
    <w:p w:rsidR="005A1164" w:rsidRPr="00EE1897" w:rsidRDefault="005A1164" w:rsidP="005A1164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</w:p>
    <w:p w:rsidR="005A1164" w:rsidRDefault="00ED5C09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5A1164">
        <w:rPr>
          <w:rFonts w:cs="Arial"/>
          <w:color w:val="000000"/>
          <w:sz w:val="24"/>
          <w:szCs w:val="24"/>
          <w:shd w:val="clear" w:color="auto" w:fill="FFFFFF"/>
        </w:rPr>
        <w:t>Бобылев Владимир Сергеевич (</w:t>
      </w:r>
      <w:r w:rsidR="005A1164" w:rsidRPr="005A1164">
        <w:rPr>
          <w:rFonts w:cs="Arial"/>
          <w:color w:val="000000"/>
          <w:sz w:val="24"/>
          <w:szCs w:val="24"/>
          <w:shd w:val="clear" w:color="auto" w:fill="FFFFFF"/>
        </w:rPr>
        <w:t>г.</w:t>
      </w:r>
      <w:r w:rsidR="008C5B5F">
        <w:rPr>
          <w:rFonts w:cs="Arial"/>
          <w:color w:val="000000"/>
          <w:sz w:val="24"/>
          <w:szCs w:val="24"/>
          <w:shd w:val="clear" w:color="auto" w:fill="FFFFFF"/>
        </w:rPr>
        <w:t xml:space="preserve"> Санкт-Петербург</w:t>
      </w:r>
      <w:r w:rsidRPr="005A1164">
        <w:rPr>
          <w:rFonts w:cs="Arial"/>
          <w:color w:val="000000"/>
          <w:sz w:val="24"/>
          <w:szCs w:val="24"/>
          <w:shd w:val="clear" w:color="auto" w:fill="FFFFFF"/>
        </w:rPr>
        <w:t xml:space="preserve">) </w:t>
      </w:r>
    </w:p>
    <w:p w:rsidR="001A3183" w:rsidRPr="00EE1897" w:rsidRDefault="00ED5C09" w:rsidP="005A1164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F41A66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Усадьба Лужное и дача Дютьково –музеефицированная память композитора </w:t>
      </w:r>
      <w:r w:rsidR="00677274">
        <w:rPr>
          <w:rFonts w:cs="Arial"/>
          <w:i/>
          <w:color w:val="000000"/>
          <w:sz w:val="24"/>
          <w:szCs w:val="24"/>
          <w:shd w:val="clear" w:color="auto" w:fill="FFFFFF"/>
        </w:rPr>
        <w:br/>
      </w:r>
      <w:r w:rsidRPr="00F41A66">
        <w:rPr>
          <w:rFonts w:cs="Arial"/>
          <w:i/>
          <w:color w:val="000000"/>
          <w:sz w:val="24"/>
          <w:szCs w:val="24"/>
          <w:shd w:val="clear" w:color="auto" w:fill="FFFFFF"/>
        </w:rPr>
        <w:t>С.И. Танеева и первооткрывателя Америки А.И.Чирикова</w:t>
      </w:r>
    </w:p>
    <w:p w:rsidR="00ED5C09" w:rsidRPr="00EE1897" w:rsidRDefault="00ED5C09" w:rsidP="00EE1897">
      <w:pPr>
        <w:pStyle w:val="a3"/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ED5C09" w:rsidRPr="00EE1897" w:rsidRDefault="00ED5C09" w:rsidP="008859BA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EE1897">
        <w:rPr>
          <w:rFonts w:cs="Arial"/>
          <w:color w:val="000000"/>
          <w:sz w:val="24"/>
          <w:szCs w:val="24"/>
          <w:shd w:val="clear" w:color="auto" w:fill="FFFFFF"/>
        </w:rPr>
        <w:t>Магер Наталия Петровна, Медведь Владимир Иванович</w:t>
      </w:r>
      <w:r w:rsidR="005A1164">
        <w:rPr>
          <w:rFonts w:cs="Arial"/>
          <w:color w:val="000000"/>
          <w:sz w:val="24"/>
          <w:szCs w:val="24"/>
          <w:shd w:val="clear" w:color="auto" w:fill="FFFFFF"/>
        </w:rPr>
        <w:t xml:space="preserve"> (г. Москва)</w:t>
      </w:r>
    </w:p>
    <w:p w:rsidR="00EE46AF" w:rsidRPr="009A52ED" w:rsidRDefault="00D74597" w:rsidP="00D74597">
      <w:pPr>
        <w:pStyle w:val="a3"/>
        <w:rPr>
          <w:sz w:val="24"/>
          <w:szCs w:val="24"/>
        </w:rPr>
      </w:pPr>
      <w:r w:rsidRPr="00D74597">
        <w:rPr>
          <w:rFonts w:cs="Arial"/>
          <w:i/>
          <w:color w:val="000000"/>
          <w:sz w:val="24"/>
          <w:szCs w:val="24"/>
          <w:shd w:val="clear" w:color="auto" w:fill="FFFFFF"/>
        </w:rPr>
        <w:t>Фотофиксация архитектурных памятников в поездке по местам ссылки Святителя Луки (В.Ф.Войно-Ясенецкого) в Красноярском крае</w:t>
      </w:r>
    </w:p>
    <w:sectPr w:rsidR="00EE46AF" w:rsidRPr="009A52ED" w:rsidSect="00A77262">
      <w:pgSz w:w="11906" w:h="16838"/>
      <w:pgMar w:top="709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7D7"/>
    <w:multiLevelType w:val="hybridMultilevel"/>
    <w:tmpl w:val="9B0471B0"/>
    <w:lvl w:ilvl="0" w:tplc="E55CB36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F453E"/>
    <w:multiLevelType w:val="hybridMultilevel"/>
    <w:tmpl w:val="B69642F0"/>
    <w:lvl w:ilvl="0" w:tplc="E55CB36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C21D8"/>
    <w:multiLevelType w:val="hybridMultilevel"/>
    <w:tmpl w:val="395621EA"/>
    <w:lvl w:ilvl="0" w:tplc="DF92A9C0">
      <w:start w:val="7"/>
      <w:numFmt w:val="decimal"/>
      <w:lvlText w:val="1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52491"/>
    <w:multiLevelType w:val="hybridMultilevel"/>
    <w:tmpl w:val="9646A1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24C70"/>
    <w:multiLevelType w:val="hybridMultilevel"/>
    <w:tmpl w:val="381E2CB6"/>
    <w:lvl w:ilvl="0" w:tplc="DF92A9C0">
      <w:start w:val="7"/>
      <w:numFmt w:val="decimal"/>
      <w:lvlText w:val="1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76FA"/>
    <w:multiLevelType w:val="hybridMultilevel"/>
    <w:tmpl w:val="1B362A1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61954"/>
    <w:multiLevelType w:val="hybridMultilevel"/>
    <w:tmpl w:val="9EEA0E48"/>
    <w:lvl w:ilvl="0" w:tplc="E55CB36C">
      <w:start w:val="1"/>
      <w:numFmt w:val="decimal"/>
      <w:lvlText w:val="%1."/>
      <w:lvlJc w:val="left"/>
      <w:pPr>
        <w:ind w:left="502" w:hanging="360"/>
      </w:pPr>
      <w:rPr>
        <w:rFonts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134D3"/>
    <w:multiLevelType w:val="hybridMultilevel"/>
    <w:tmpl w:val="630A005A"/>
    <w:lvl w:ilvl="0" w:tplc="041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42BB7"/>
    <w:multiLevelType w:val="hybridMultilevel"/>
    <w:tmpl w:val="940E603C"/>
    <w:lvl w:ilvl="0" w:tplc="DF92A9C0">
      <w:start w:val="7"/>
      <w:numFmt w:val="decimal"/>
      <w:lvlText w:val="1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210DB"/>
    <w:multiLevelType w:val="hybridMultilevel"/>
    <w:tmpl w:val="9646A1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91BB9"/>
    <w:multiLevelType w:val="hybridMultilevel"/>
    <w:tmpl w:val="6AD26526"/>
    <w:lvl w:ilvl="0" w:tplc="20FA9B1E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2C3DF3"/>
    <w:multiLevelType w:val="hybridMultilevel"/>
    <w:tmpl w:val="8EE2E746"/>
    <w:lvl w:ilvl="0" w:tplc="E55CB36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5068"/>
    <w:rsid w:val="000E2BCC"/>
    <w:rsid w:val="00152D8E"/>
    <w:rsid w:val="00153A14"/>
    <w:rsid w:val="00196972"/>
    <w:rsid w:val="001A3183"/>
    <w:rsid w:val="00251E56"/>
    <w:rsid w:val="002D6F45"/>
    <w:rsid w:val="003131C9"/>
    <w:rsid w:val="003B105A"/>
    <w:rsid w:val="00456167"/>
    <w:rsid w:val="00540F56"/>
    <w:rsid w:val="00567BEE"/>
    <w:rsid w:val="005A1164"/>
    <w:rsid w:val="00677274"/>
    <w:rsid w:val="006D1589"/>
    <w:rsid w:val="006F0747"/>
    <w:rsid w:val="0071052B"/>
    <w:rsid w:val="0080115C"/>
    <w:rsid w:val="00830662"/>
    <w:rsid w:val="0087093A"/>
    <w:rsid w:val="0087545A"/>
    <w:rsid w:val="008859BA"/>
    <w:rsid w:val="008C5B5F"/>
    <w:rsid w:val="008E6EA4"/>
    <w:rsid w:val="00946BEA"/>
    <w:rsid w:val="00966BE6"/>
    <w:rsid w:val="00974AD9"/>
    <w:rsid w:val="009A52ED"/>
    <w:rsid w:val="00A213A4"/>
    <w:rsid w:val="00A65068"/>
    <w:rsid w:val="00A77262"/>
    <w:rsid w:val="00BA60ED"/>
    <w:rsid w:val="00C030CE"/>
    <w:rsid w:val="00C21A77"/>
    <w:rsid w:val="00CF67FF"/>
    <w:rsid w:val="00D55444"/>
    <w:rsid w:val="00D74597"/>
    <w:rsid w:val="00EA7F30"/>
    <w:rsid w:val="00ED5C09"/>
    <w:rsid w:val="00EE1897"/>
    <w:rsid w:val="00EF694D"/>
    <w:rsid w:val="00F14AE4"/>
    <w:rsid w:val="00F4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30"/>
  </w:style>
  <w:style w:type="paragraph" w:styleId="1">
    <w:name w:val="heading 1"/>
    <w:basedOn w:val="a"/>
    <w:next w:val="a"/>
    <w:link w:val="10"/>
    <w:uiPriority w:val="9"/>
    <w:qFormat/>
    <w:rsid w:val="001A318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068"/>
    <w:pPr>
      <w:spacing w:after="200" w:line="276" w:lineRule="auto"/>
      <w:ind w:left="720" w:firstLine="0"/>
      <w:contextualSpacing/>
    </w:pPr>
  </w:style>
  <w:style w:type="character" w:styleId="a4">
    <w:name w:val="Hyperlink"/>
    <w:rsid w:val="001A31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31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5">
    <w:name w:val="Emphasis"/>
    <w:basedOn w:val="a0"/>
    <w:uiPriority w:val="20"/>
    <w:qFormat/>
    <w:rsid w:val="001A31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2B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30"/>
  </w:style>
  <w:style w:type="paragraph" w:styleId="1">
    <w:name w:val="heading 1"/>
    <w:basedOn w:val="a"/>
    <w:next w:val="a"/>
    <w:link w:val="10"/>
    <w:uiPriority w:val="9"/>
    <w:qFormat/>
    <w:rsid w:val="001A318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068"/>
    <w:pPr>
      <w:spacing w:after="200" w:line="276" w:lineRule="auto"/>
      <w:ind w:left="720" w:firstLine="0"/>
      <w:contextualSpacing/>
    </w:pPr>
  </w:style>
  <w:style w:type="character" w:styleId="a4">
    <w:name w:val="Hyperlink"/>
    <w:rsid w:val="001A31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31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5">
    <w:name w:val="Emphasis"/>
    <w:basedOn w:val="a0"/>
    <w:uiPriority w:val="20"/>
    <w:qFormat/>
    <w:rsid w:val="001A31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2B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Металлоинвест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2016-10-14T19:08:00Z</cp:lastPrinted>
  <dcterms:created xsi:type="dcterms:W3CDTF">2016-10-14T20:42:00Z</dcterms:created>
  <dcterms:modified xsi:type="dcterms:W3CDTF">2016-10-14T20:42:00Z</dcterms:modified>
</cp:coreProperties>
</file>