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E0" w:rsidRDefault="00893DD2" w:rsidP="005473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DD2">
        <w:rPr>
          <w:rFonts w:ascii="Times New Roman" w:hAnsi="Times New Roman" w:cs="Times New Roman"/>
          <w:b/>
          <w:sz w:val="28"/>
          <w:szCs w:val="28"/>
        </w:rPr>
        <w:t xml:space="preserve">ИНТЕРВЬЮ №1. ИНТЕРВЬЮ ДЛЯ ЖИТЕЛЕЙ РАМЕНСКОГО РАЙОНА МОСКОВСКОЙ ОБЛАСТИ  </w:t>
      </w:r>
    </w:p>
    <w:p w:rsidR="00893DD2" w:rsidRDefault="00893DD2" w:rsidP="005473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DD2">
        <w:rPr>
          <w:rFonts w:ascii="Times New Roman" w:hAnsi="Times New Roman" w:cs="Times New Roman"/>
          <w:b/>
          <w:sz w:val="28"/>
          <w:szCs w:val="28"/>
        </w:rPr>
        <w:t>МЛАДШЕ 16 ЛЕТ</w:t>
      </w:r>
    </w:p>
    <w:p w:rsidR="00893DD2" w:rsidRPr="00893DD2" w:rsidRDefault="00893DD2" w:rsidP="00893DD2">
      <w:pPr>
        <w:rPr>
          <w:rFonts w:ascii="Times New Roman" w:hAnsi="Times New Roman" w:cs="Times New Roman"/>
          <w:b/>
          <w:sz w:val="28"/>
          <w:szCs w:val="28"/>
        </w:rPr>
      </w:pPr>
    </w:p>
    <w:p w:rsidR="00893DD2" w:rsidRDefault="00893DD2" w:rsidP="00893DD2">
      <w:pPr>
        <w:pStyle w:val="a3"/>
        <w:numPr>
          <w:ilvl w:val="0"/>
          <w:numId w:val="1"/>
        </w:numPr>
      </w:pPr>
      <w:r>
        <w:t>Что ты знаешь об усадьбе Быково?</w:t>
      </w:r>
    </w:p>
    <w:p w:rsidR="00893DD2" w:rsidRDefault="00893DD2" w:rsidP="00893DD2"/>
    <w:p w:rsidR="00893DD2" w:rsidRDefault="00893DD2" w:rsidP="00893DD2"/>
    <w:p w:rsidR="00893DD2" w:rsidRDefault="00893DD2" w:rsidP="00893DD2"/>
    <w:p w:rsidR="00893DD2" w:rsidRDefault="00893DD2" w:rsidP="00893DD2"/>
    <w:p w:rsidR="00893DD2" w:rsidRDefault="00893DD2" w:rsidP="00893DD2"/>
    <w:p w:rsidR="00893DD2" w:rsidRDefault="00893DD2" w:rsidP="00893DD2"/>
    <w:p w:rsidR="00893DD2" w:rsidRDefault="00893DD2" w:rsidP="00893DD2">
      <w:pPr>
        <w:pStyle w:val="a3"/>
        <w:numPr>
          <w:ilvl w:val="0"/>
          <w:numId w:val="1"/>
        </w:numPr>
      </w:pPr>
      <w:r>
        <w:t>Что ты представляешь себе там после того, как усадьбу отремонтируют? Что бы ты хотел(а) там увидеть?</w:t>
      </w:r>
    </w:p>
    <w:p w:rsidR="00893DD2" w:rsidRDefault="00893DD2" w:rsidP="00893DD2"/>
    <w:p w:rsidR="00893DD2" w:rsidRDefault="00893DD2" w:rsidP="00893DD2"/>
    <w:p w:rsidR="00893DD2" w:rsidRDefault="00893DD2" w:rsidP="00893DD2"/>
    <w:p w:rsidR="00893DD2" w:rsidRDefault="00893DD2" w:rsidP="00893DD2"/>
    <w:p w:rsidR="00893DD2" w:rsidRDefault="005473E0" w:rsidP="005473E0">
      <w:pPr>
        <w:tabs>
          <w:tab w:val="left" w:pos="2055"/>
        </w:tabs>
      </w:pPr>
      <w:r>
        <w:tab/>
      </w:r>
      <w:bookmarkStart w:id="0" w:name="_GoBack"/>
      <w:bookmarkEnd w:id="0"/>
    </w:p>
    <w:p w:rsidR="00893DD2" w:rsidRDefault="00893DD2" w:rsidP="00893DD2"/>
    <w:p w:rsidR="00893DD2" w:rsidRDefault="00893DD2" w:rsidP="00893DD2">
      <w:pPr>
        <w:pStyle w:val="a3"/>
        <w:numPr>
          <w:ilvl w:val="0"/>
          <w:numId w:val="1"/>
        </w:numPr>
      </w:pPr>
      <w:r>
        <w:t>Чем бы ты хотел(а) помочь восстановлению усадьбы?</w:t>
      </w:r>
    </w:p>
    <w:p w:rsidR="00DF146F" w:rsidRDefault="00072BFD" w:rsidP="00893DD2"/>
    <w:sectPr w:rsidR="00DF146F" w:rsidSect="005473E0">
      <w:headerReference w:type="default" r:id="rId7"/>
      <w:footerReference w:type="default" r:id="rId8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FD" w:rsidRDefault="00072BFD" w:rsidP="005473E0">
      <w:pPr>
        <w:spacing w:after="0" w:line="240" w:lineRule="auto"/>
      </w:pPr>
      <w:r>
        <w:separator/>
      </w:r>
    </w:p>
  </w:endnote>
  <w:endnote w:type="continuationSeparator" w:id="0">
    <w:p w:rsidR="00072BFD" w:rsidRDefault="00072BFD" w:rsidP="0054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E0" w:rsidRPr="00543B8B" w:rsidRDefault="005473E0" w:rsidP="005473E0">
    <w:pPr>
      <w:pBdr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</w:pP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t xml:space="preserve">Стр. </w:t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fldChar w:fldCharType="begin"/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instrText>PAGE   \* MERGEFORMAT</w:instrText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fldChar w:fldCharType="separate"/>
    </w:r>
    <w:r>
      <w:rPr>
        <w:rFonts w:asciiTheme="majorHAnsi" w:eastAsiaTheme="majorEastAsia" w:hAnsiTheme="majorHAnsi" w:cstheme="majorBidi"/>
        <w:noProof/>
        <w:color w:val="365F91" w:themeColor="accent1" w:themeShade="BF"/>
        <w:sz w:val="16"/>
        <w:szCs w:val="16"/>
      </w:rPr>
      <w:t>1</w:t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fldChar w:fldCharType="end"/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t xml:space="preserve"> из </w:t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fldChar w:fldCharType="begin"/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instrText xml:space="preserve"> NUMPAGES   \* MERGEFORMAT </w:instrText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fldChar w:fldCharType="separate"/>
    </w:r>
    <w:r>
      <w:rPr>
        <w:rFonts w:asciiTheme="majorHAnsi" w:eastAsiaTheme="majorEastAsia" w:hAnsiTheme="majorHAnsi" w:cstheme="majorBidi"/>
        <w:noProof/>
        <w:color w:val="365F91" w:themeColor="accent1" w:themeShade="BF"/>
        <w:sz w:val="16"/>
        <w:szCs w:val="16"/>
      </w:rPr>
      <w:t>1</w:t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FD" w:rsidRDefault="00072BFD" w:rsidP="005473E0">
      <w:pPr>
        <w:spacing w:after="0" w:line="240" w:lineRule="auto"/>
      </w:pPr>
      <w:r>
        <w:separator/>
      </w:r>
    </w:p>
  </w:footnote>
  <w:footnote w:type="continuationSeparator" w:id="0">
    <w:p w:rsidR="00072BFD" w:rsidRDefault="00072BFD" w:rsidP="0054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E0" w:rsidRPr="001C60A1" w:rsidRDefault="005473E0" w:rsidP="005473E0">
    <w:pPr>
      <w:spacing w:after="0" w:line="240" w:lineRule="auto"/>
      <w:jc w:val="right"/>
      <w:rPr>
        <w:rFonts w:ascii="Arial" w:hAnsi="Arial" w:cs="Arial"/>
        <w:color w:val="222222"/>
        <w:sz w:val="16"/>
        <w:szCs w:val="16"/>
      </w:rPr>
    </w:pPr>
    <w:r w:rsidRPr="001C60A1">
      <w:rPr>
        <w:rFonts w:ascii="Arial" w:hAnsi="Arial" w:cs="Arial"/>
        <w:color w:val="222222"/>
        <w:sz w:val="16"/>
        <w:szCs w:val="16"/>
      </w:rPr>
      <w:t>Усадьба Быково – Проект возрождения!</w:t>
    </w:r>
  </w:p>
  <w:p w:rsidR="005473E0" w:rsidRPr="004E70CE" w:rsidRDefault="005473E0" w:rsidP="005473E0">
    <w:pPr>
      <w:spacing w:after="0" w:line="240" w:lineRule="auto"/>
      <w:jc w:val="right"/>
      <w:rPr>
        <w:rFonts w:ascii="Arial" w:hAnsi="Arial" w:cs="Arial"/>
        <w:color w:val="222222"/>
        <w:sz w:val="16"/>
        <w:szCs w:val="16"/>
      </w:rPr>
    </w:pPr>
    <w:r w:rsidRPr="004E70CE">
      <w:rPr>
        <w:rFonts w:ascii="Arial" w:hAnsi="Arial" w:cs="Arial"/>
        <w:color w:val="222222"/>
        <w:sz w:val="16"/>
        <w:szCs w:val="16"/>
      </w:rPr>
      <w:t>ВКОНТАКТЕ: </w:t>
    </w:r>
    <w:hyperlink r:id="rId1" w:tgtFrame="_blank" w:history="1">
      <w:r w:rsidRPr="001C60A1">
        <w:rPr>
          <w:rFonts w:ascii="Arial" w:hAnsi="Arial" w:cs="Arial"/>
          <w:color w:val="0077CC"/>
          <w:sz w:val="16"/>
          <w:szCs w:val="16"/>
          <w:u w:val="single"/>
        </w:rPr>
        <w:t>https://vk.com/public98041252</w:t>
      </w:r>
    </w:hyperlink>
  </w:p>
  <w:p w:rsidR="005473E0" w:rsidRPr="004E70CE" w:rsidRDefault="005473E0" w:rsidP="005473E0">
    <w:pPr>
      <w:shd w:val="clear" w:color="auto" w:fill="FFFFFF"/>
      <w:spacing w:after="0" w:line="273" w:lineRule="atLeast"/>
      <w:jc w:val="right"/>
      <w:rPr>
        <w:rFonts w:ascii="Arial" w:hAnsi="Arial" w:cs="Arial"/>
        <w:color w:val="222222"/>
        <w:sz w:val="16"/>
        <w:szCs w:val="16"/>
      </w:rPr>
    </w:pPr>
    <w:r w:rsidRPr="004E70CE">
      <w:rPr>
        <w:rFonts w:ascii="Arial" w:hAnsi="Arial" w:cs="Arial"/>
        <w:color w:val="222222"/>
        <w:sz w:val="16"/>
        <w:szCs w:val="16"/>
      </w:rPr>
      <w:t>FACEBOOK: </w:t>
    </w:r>
    <w:hyperlink r:id="rId2" w:tgtFrame="_blank" w:history="1">
      <w:r w:rsidRPr="001C60A1">
        <w:rPr>
          <w:rFonts w:ascii="Arial" w:hAnsi="Arial" w:cs="Arial"/>
          <w:color w:val="0077CC"/>
          <w:sz w:val="16"/>
          <w:szCs w:val="16"/>
          <w:u w:val="single"/>
        </w:rPr>
        <w:t>https://www.facebook.com/groups/1470089043287445/</w:t>
      </w:r>
    </w:hyperlink>
  </w:p>
  <w:p w:rsidR="005473E0" w:rsidRDefault="005473E0" w:rsidP="005473E0">
    <w:pPr>
      <w:pStyle w:val="a4"/>
      <w:jc w:val="right"/>
      <w:rPr>
        <w:rFonts w:ascii="Arial" w:hAnsi="Arial" w:cs="Arial"/>
        <w:color w:val="222222"/>
        <w:sz w:val="16"/>
        <w:szCs w:val="16"/>
      </w:rPr>
    </w:pPr>
    <w:r w:rsidRPr="004E70CE">
      <w:rPr>
        <w:rFonts w:ascii="Arial" w:hAnsi="Arial" w:cs="Arial"/>
        <w:color w:val="222222"/>
        <w:sz w:val="16"/>
        <w:szCs w:val="16"/>
      </w:rPr>
      <w:t>TWITTER: </w:t>
    </w:r>
    <w:hyperlink r:id="rId3" w:tgtFrame="_blank" w:history="1">
      <w:r w:rsidRPr="001C60A1">
        <w:rPr>
          <w:rFonts w:ascii="Arial" w:hAnsi="Arial" w:cs="Arial"/>
          <w:color w:val="66757F"/>
          <w:sz w:val="16"/>
          <w:szCs w:val="16"/>
          <w:u w:val="single"/>
        </w:rPr>
        <w:t>@Usadba_Bykovo</w:t>
      </w:r>
    </w:hyperlink>
  </w:p>
  <w:p w:rsidR="005473E0" w:rsidRPr="00543B8B" w:rsidRDefault="005473E0" w:rsidP="005473E0">
    <w:pPr>
      <w:pStyle w:val="a4"/>
      <w:pBdr>
        <w:bottom w:val="single" w:sz="4" w:space="1" w:color="auto"/>
      </w:pBdr>
      <w:jc w:val="right"/>
      <w:rPr>
        <w:rFonts w:ascii="Arial" w:hAnsi="Arial" w:cs="Arial"/>
        <w:color w:val="22222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C3BD3"/>
    <w:multiLevelType w:val="hybridMultilevel"/>
    <w:tmpl w:val="C9660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D2"/>
    <w:rsid w:val="00072BFD"/>
    <w:rsid w:val="000B5A1E"/>
    <w:rsid w:val="00131B9B"/>
    <w:rsid w:val="001C6836"/>
    <w:rsid w:val="005473E0"/>
    <w:rsid w:val="00893DD2"/>
    <w:rsid w:val="008A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62E2C-428A-42AF-8AEC-EA518E7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D2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DD2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47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3E0"/>
    <w:rPr>
      <w:rFonts w:eastAsiaTheme="minorHAnsi"/>
    </w:rPr>
  </w:style>
  <w:style w:type="paragraph" w:styleId="a6">
    <w:name w:val="footer"/>
    <w:basedOn w:val="a"/>
    <w:link w:val="a7"/>
    <w:uiPriority w:val="99"/>
    <w:unhideWhenUsed/>
    <w:rsid w:val="00547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3E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sadba_Bykovo" TargetMode="External"/><Relationship Id="rId2" Type="http://schemas.openxmlformats.org/officeDocument/2006/relationships/hyperlink" Target="https://www.facebook.com/groups/1470089043287445/" TargetMode="External"/><Relationship Id="rId1" Type="http://schemas.openxmlformats.org/officeDocument/2006/relationships/hyperlink" Target="https://vk.com/public98041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</dc:creator>
  <cp:lastModifiedBy>Владимир Попов</cp:lastModifiedBy>
  <cp:revision>2</cp:revision>
  <dcterms:created xsi:type="dcterms:W3CDTF">2015-08-27T14:18:00Z</dcterms:created>
  <dcterms:modified xsi:type="dcterms:W3CDTF">2015-08-27T14:18:00Z</dcterms:modified>
</cp:coreProperties>
</file>